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28440" w14:textId="75BD6792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3B432C" w14:textId="77777777" w:rsidR="00BC43A8" w:rsidRDefault="00BC43A8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08695C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E47AB4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44089B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А.И. Беликова</w:t>
      </w:r>
    </w:p>
    <w:p w14:paraId="07C554F8" w14:textId="77777777" w:rsidR="006D009F" w:rsidRPr="00D30ED9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59604C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44BEA5D" w14:textId="6369CA70" w:rsidR="006D009F" w:rsidRPr="00710E10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МЕТОДИЧЕСКИЕ РЕКОМЕНДАЦИИ ПО РЕАЛИЗАЦИИ УЧЕБНОЙ ПРОГРАММЫ КУРСА </w:t>
      </w:r>
      <w:r w:rsidRPr="00710E10">
        <w:rPr>
          <w:rFonts w:ascii="Times New Roman" w:eastAsia="Times New Roman" w:hAnsi="Times New Roman" w:cs="Times New Roman"/>
          <w:b/>
          <w:sz w:val="28"/>
          <w:szCs w:val="28"/>
        </w:rPr>
        <w:t xml:space="preserve">ПО ФИНАНСОВОЙ ГРАМОТНОСТИ </w:t>
      </w:r>
    </w:p>
    <w:p w14:paraId="4F6AE001" w14:textId="77777777" w:rsidR="006D009F" w:rsidRPr="00747119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7119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ограниченными возможностями здоровья, </w:t>
      </w:r>
    </w:p>
    <w:p w14:paraId="5220679F" w14:textId="77777777" w:rsidR="006D009F" w:rsidRPr="00996409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7119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10E10">
        <w:rPr>
          <w:rFonts w:ascii="Times New Roman" w:eastAsia="Times New Roman" w:hAnsi="Times New Roman" w:cs="Times New Roman"/>
          <w:b/>
          <w:sz w:val="28"/>
          <w:szCs w:val="28"/>
        </w:rPr>
        <w:t>5-7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96409">
        <w:rPr>
          <w:rFonts w:ascii="Times New Roman" w:eastAsia="Times New Roman" w:hAnsi="Times New Roman" w:cs="Times New Roman"/>
          <w:b/>
          <w:sz w:val="28"/>
          <w:szCs w:val="28"/>
        </w:rPr>
        <w:t>классов</w:t>
      </w:r>
    </w:p>
    <w:p w14:paraId="40340FC2" w14:textId="6C881A1A" w:rsidR="006D009F" w:rsidRPr="00996409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96409">
        <w:rPr>
          <w:rFonts w:ascii="Times New Roman" w:eastAsia="Times New Roman" w:hAnsi="Times New Roman" w:cs="Times New Roman"/>
          <w:bCs/>
          <w:sz w:val="28"/>
          <w:szCs w:val="28"/>
        </w:rPr>
        <w:t>(базовый модуль и модуль повышенной сложности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p w14:paraId="284D6CE1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56C0B1" w14:textId="1FC4DD07" w:rsidR="006D009F" w:rsidRDefault="00C719B4" w:rsidP="006D009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Методические рекомендации для педагогов</w:t>
      </w:r>
      <w:r w:rsidR="006D009F" w:rsidRPr="00FE4813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разработаны для проведения занятий по финансовой грамотности </w:t>
      </w:r>
      <w:r w:rsidR="00F60295">
        <w:rPr>
          <w:rFonts w:ascii="Times New Roman" w:eastAsia="Times New Roman" w:hAnsi="Times New Roman" w:cs="Times New Roman"/>
          <w:bCs/>
          <w:sz w:val="28"/>
          <w:szCs w:val="28"/>
        </w:rPr>
        <w:t>среди</w:t>
      </w:r>
      <w:r w:rsidR="006D009F" w:rsidRPr="00FE4813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(основное общее</w:t>
      </w:r>
      <w:r w:rsidR="006D009F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образование).</w:t>
      </w:r>
    </w:p>
    <w:p w14:paraId="442B0EAE" w14:textId="77777777" w:rsidR="006D009F" w:rsidRDefault="006D009F" w:rsidP="006D009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DF14E2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330FC9E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57FD10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F94031E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485820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69A418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5C9146B" w14:textId="42A2E5BB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540E5F" w14:textId="79B851BD" w:rsidR="00845DD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24A9FC" w14:textId="2C99F8CC" w:rsidR="00845DD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9EA7231" w14:textId="77777777" w:rsidR="00845DDD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15CC00" w14:textId="1C592420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3FE9C7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35767355" w14:textId="1C336344" w:rsidR="00824310" w:rsidRDefault="00824310"/>
    <w:p w14:paraId="4AFC9640" w14:textId="77777777" w:rsidR="00824310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571CFF46" w14:textId="77777777" w:rsidR="00824310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0E79FB19" w14:textId="77777777" w:rsidR="00824310" w:rsidRPr="00D30ED9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78A29950" w14:textId="77777777" w:rsidR="00824310" w:rsidRPr="00D30ED9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10E08ADA" w14:textId="77777777" w:rsidR="00824310" w:rsidRPr="00D30ED9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3B792E" w14:textId="77777777" w:rsidR="00824310" w:rsidRPr="00D30ED9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A4A517" w14:textId="77777777" w:rsidR="00824310" w:rsidRPr="00D30ED9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5E32DB" w14:textId="47AB8D03" w:rsidR="00824310" w:rsidRPr="00D30ED9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Методические рекомендации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F7C40">
        <w:rPr>
          <w:rFonts w:ascii="Times New Roman" w:eastAsia="Times New Roman" w:hAnsi="Times New Roman" w:cs="Times New Roman"/>
          <w:bCs/>
          <w:sz w:val="24"/>
          <w:szCs w:val="24"/>
        </w:rPr>
        <w:t xml:space="preserve">к рабочей программе курса по финансовой грамотности 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>вход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я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 xml:space="preserve">т в учебно-методический комплект - курс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 финансовой грамотности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 xml:space="preserve"> (курс). Курс представляет собой комплект образовательно-просветительских материалов для проведения занятий</w:t>
      </w: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финансовой грамотности для обучающихся с ОВЗ, с инвалидностью в отдельных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обще</w:t>
      </w: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образовательных организациях и общеобразовательных организациях. </w:t>
      </w:r>
      <w:r w:rsidR="00DF7C40">
        <w:rPr>
          <w:rFonts w:ascii="Times New Roman" w:eastAsia="Times New Roman" w:hAnsi="Times New Roman" w:cs="Times New Roman"/>
          <w:bCs/>
          <w:sz w:val="24"/>
          <w:szCs w:val="24"/>
        </w:rPr>
        <w:t>Курс</w:t>
      </w: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состоит из рабочей программы, методических рекомендаций по реализации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рабочей </w:t>
      </w: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7CD1CAAE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596E39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Автор</w:t>
      </w:r>
      <w:r w:rsidRPr="0033329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CE641AB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30ED9"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1EADAD19" w14:textId="77777777" w:rsidR="00824310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D65D05" w14:textId="77777777" w:rsidR="00824310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BB407D" w14:textId="4DDA5C70" w:rsidR="00824310" w:rsidRDefault="00DF7C4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Методические рекомендации</w:t>
      </w:r>
      <w:r w:rsidRPr="00732A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 рабочей программе курса по финансовой грамотности </w:t>
      </w:r>
      <w:r w:rsidR="00824310" w:rsidRPr="005A778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для 5-7 </w:t>
      </w:r>
      <w:r w:rsidR="00824310" w:rsidRPr="00DF7C40">
        <w:rPr>
          <w:rFonts w:ascii="Times New Roman" w:eastAsia="Times New Roman" w:hAnsi="Times New Roman" w:cs="Times New Roman"/>
          <w:bCs/>
          <w:sz w:val="24"/>
          <w:szCs w:val="24"/>
        </w:rPr>
        <w:t>классов содерж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="00824310" w:rsidRPr="00DF7C40">
        <w:rPr>
          <w:rFonts w:ascii="Times New Roman" w:eastAsia="Times New Roman" w:hAnsi="Times New Roman" w:cs="Times New Roman"/>
          <w:bCs/>
          <w:sz w:val="24"/>
          <w:szCs w:val="24"/>
        </w:rPr>
        <w:t xml:space="preserve">т </w:t>
      </w:r>
      <w:r w:rsidRPr="00DF7C40">
        <w:rPr>
          <w:rFonts w:ascii="Times New Roman" w:eastAsia="Times New Roman" w:hAnsi="Times New Roman" w:cs="Times New Roman"/>
          <w:bCs/>
          <w:sz w:val="24"/>
          <w:szCs w:val="24"/>
        </w:rPr>
        <w:t>формы и методы обучения на занятиях по финансовой грамотности и рекомендации по проведению занятий в 5, 6 и 7 классе</w:t>
      </w:r>
      <w:r w:rsidR="00824310" w:rsidRPr="00DF7C4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3B66CA3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728C6B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81D198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527D3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99E439" w14:textId="1B30CB05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E94B18" w14:textId="45F2AE1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0E5293" w14:textId="6282822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C90211" w14:textId="11611A79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4154B2" w14:textId="465B081B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52CCAD" w14:textId="5C82CCA8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F231A2" w14:textId="0666DD3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410D6D" w14:textId="61ACD9E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303B73" w14:textId="38657E0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A07E74" w14:textId="301FEC8D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C2B0D7" w14:textId="6F071D3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F8C382" w14:textId="28714E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D31EF4" w14:textId="475731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08A648" w14:textId="3CCA604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DD76C3" w14:textId="5D21FC4B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D8A0D5" w14:textId="77777777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DFAF40" w14:textId="77777777" w:rsidR="00824310" w:rsidRPr="006B600B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00B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СОДЕРЖАНИЕ</w:t>
      </w:r>
    </w:p>
    <w:p w14:paraId="0852CEE5" w14:textId="77777777" w:rsidR="00824310" w:rsidRPr="006B600B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1AF1518" w14:textId="7A94219B" w:rsidR="005C14C9" w:rsidRDefault="005C14C9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A631CF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...4</w:t>
      </w:r>
    </w:p>
    <w:p w14:paraId="51E70F90" w14:textId="4A90728D" w:rsidR="00824310" w:rsidRDefault="00C046B1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Формы и методы обучения на занятиях по финансовой грамотности в 5-7 классах </w:t>
      </w:r>
      <w:r w:rsidR="00824310" w:rsidRPr="00641B7A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</w:t>
      </w:r>
      <w:r w:rsidR="00824310">
        <w:rPr>
          <w:rFonts w:ascii="Times New Roman" w:eastAsia="Times New Roman" w:hAnsi="Times New Roman" w:cs="Times New Roman"/>
          <w:bCs/>
          <w:sz w:val="28"/>
          <w:szCs w:val="28"/>
        </w:rPr>
        <w:t>……...</w:t>
      </w:r>
      <w:r w:rsidR="00824310" w:rsidRPr="00641B7A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="00642295">
        <w:rPr>
          <w:rFonts w:ascii="Times New Roman" w:eastAsia="Times New Roman" w:hAnsi="Times New Roman" w:cs="Times New Roman"/>
          <w:bCs/>
          <w:sz w:val="28"/>
          <w:szCs w:val="28"/>
        </w:rPr>
        <w:t>..........................</w:t>
      </w:r>
      <w:r w:rsidR="00824310" w:rsidRPr="00641B7A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7</w:t>
      </w:r>
    </w:p>
    <w:p w14:paraId="73218395" w14:textId="61A91FD8" w:rsidR="00C578FB" w:rsidRPr="00C578FB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>Рекомендации по проведению занятий в 5 классе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</w:t>
      </w:r>
      <w:proofErr w:type="gramStart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</w:p>
    <w:p w14:paraId="11129FCF" w14:textId="55B38399" w:rsidR="00C578FB" w:rsidRPr="00C578FB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по проведению занятий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классе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</w:t>
      </w:r>
      <w:proofErr w:type="gramStart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</w:p>
    <w:p w14:paraId="128975E9" w14:textId="7934D232" w:rsidR="00C578FB" w:rsidRPr="00C578FB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по проведению занятий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классе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</w:t>
      </w:r>
      <w:proofErr w:type="gramStart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23</w:t>
      </w:r>
    </w:p>
    <w:p w14:paraId="6B3C93AB" w14:textId="508997E3" w:rsidR="00824310" w:rsidRPr="00641B7A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41B7A">
        <w:rPr>
          <w:rFonts w:ascii="Times New Roman" w:eastAsia="Times New Roman" w:hAnsi="Times New Roman" w:cs="Times New Roman"/>
          <w:bCs/>
          <w:sz w:val="28"/>
          <w:szCs w:val="28"/>
        </w:rPr>
        <w:t xml:space="preserve">Список </w:t>
      </w:r>
      <w:r w:rsidR="007A4A0A">
        <w:rPr>
          <w:rFonts w:ascii="Times New Roman" w:eastAsia="Times New Roman" w:hAnsi="Times New Roman" w:cs="Times New Roman"/>
          <w:bCs/>
          <w:sz w:val="28"/>
          <w:szCs w:val="28"/>
        </w:rPr>
        <w:t>литератур</w:t>
      </w:r>
      <w:r w:rsidR="0064740E">
        <w:rPr>
          <w:rFonts w:ascii="Times New Roman" w:eastAsia="Times New Roman" w:hAnsi="Times New Roman" w:cs="Times New Roman"/>
          <w:bCs/>
          <w:sz w:val="28"/>
          <w:szCs w:val="28"/>
        </w:rPr>
        <w:t>ы…………</w:t>
      </w:r>
      <w:proofErr w:type="gramStart"/>
      <w:r w:rsidR="0064740E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</w:t>
      </w:r>
      <w:r w:rsidR="007A4A0A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...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29</w:t>
      </w:r>
    </w:p>
    <w:p w14:paraId="0DF9F019" w14:textId="77777777" w:rsidR="00824310" w:rsidRPr="006B600B" w:rsidRDefault="00824310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87CB4FD" w14:textId="77777777" w:rsidR="00824310" w:rsidRPr="006B600B" w:rsidRDefault="00824310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D4417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73E3F1" w14:textId="4D167E1E" w:rsidR="00824310" w:rsidRDefault="00824310"/>
    <w:p w14:paraId="72F12C39" w14:textId="293A730E" w:rsidR="00824310" w:rsidRDefault="00824310"/>
    <w:p w14:paraId="425CACBD" w14:textId="785BA187" w:rsidR="00824310" w:rsidRDefault="00824310"/>
    <w:p w14:paraId="6E50B432" w14:textId="291DE19E" w:rsidR="00824310" w:rsidRDefault="00824310"/>
    <w:p w14:paraId="7A65432F" w14:textId="19CF6BA5" w:rsidR="00824310" w:rsidRDefault="00824310"/>
    <w:p w14:paraId="45615F4D" w14:textId="4391D5F4" w:rsidR="00824310" w:rsidRDefault="00824310"/>
    <w:p w14:paraId="4CC9C855" w14:textId="741744C9" w:rsidR="00824310" w:rsidRDefault="00824310"/>
    <w:p w14:paraId="3BB6C00A" w14:textId="6CF2248F" w:rsidR="00824310" w:rsidRDefault="00824310"/>
    <w:p w14:paraId="2071757E" w14:textId="3BB519D9" w:rsidR="00824310" w:rsidRDefault="00824310"/>
    <w:p w14:paraId="2DAD60B7" w14:textId="6F641FE0" w:rsidR="00824310" w:rsidRDefault="00824310"/>
    <w:p w14:paraId="6F27B495" w14:textId="61479AA8" w:rsidR="00824310" w:rsidRDefault="00824310"/>
    <w:p w14:paraId="130519D7" w14:textId="45BD1BC8" w:rsidR="00824310" w:rsidRDefault="00824310"/>
    <w:p w14:paraId="02DF96DC" w14:textId="7409FC6C" w:rsidR="00824310" w:rsidRDefault="00824310"/>
    <w:p w14:paraId="3E25C3FB" w14:textId="49DC3AB1" w:rsidR="00346773" w:rsidRDefault="00346773"/>
    <w:p w14:paraId="20C46F38" w14:textId="2AEB85CC" w:rsidR="00346773" w:rsidRDefault="00346773"/>
    <w:p w14:paraId="28789D68" w14:textId="363B5E65" w:rsidR="00346773" w:rsidRDefault="00346773"/>
    <w:p w14:paraId="1EA12AB3" w14:textId="27EFDEFC" w:rsidR="00346773" w:rsidRDefault="00346773"/>
    <w:p w14:paraId="384A27BD" w14:textId="0FE34E5C" w:rsidR="00346773" w:rsidRDefault="00346773"/>
    <w:p w14:paraId="1E41EAF4" w14:textId="61DF49B6" w:rsidR="00346773" w:rsidRDefault="00346773"/>
    <w:p w14:paraId="4E1BB85D" w14:textId="77777777" w:rsidR="00346773" w:rsidRDefault="00346773"/>
    <w:p w14:paraId="7F57601D" w14:textId="560F354A" w:rsidR="00824310" w:rsidRDefault="00824310"/>
    <w:p w14:paraId="5F23FFDA" w14:textId="455E1F2B" w:rsidR="00824310" w:rsidRDefault="00824310"/>
    <w:p w14:paraId="47E790A4" w14:textId="72907E55" w:rsidR="005C14C9" w:rsidRDefault="005C14C9" w:rsidP="005C14C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2C4B7093" w14:textId="77777777" w:rsidR="00A23200" w:rsidRPr="005C14C9" w:rsidRDefault="00A23200" w:rsidP="005C14C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0DDE10" w14:textId="66485F72" w:rsidR="005C14C9" w:rsidRPr="00D74B0A" w:rsidRDefault="005C14C9" w:rsidP="005C14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200">
        <w:rPr>
          <w:rFonts w:ascii="Times New Roman" w:hAnsi="Times New Roman" w:cs="Times New Roman"/>
          <w:sz w:val="28"/>
          <w:szCs w:val="28"/>
        </w:rPr>
        <w:t>Формирование финансовой грамотности</w:t>
      </w:r>
      <w:r w:rsidRPr="00527C0F">
        <w:rPr>
          <w:rFonts w:ascii="Times New Roman" w:hAnsi="Times New Roman" w:cs="Times New Roman"/>
          <w:sz w:val="28"/>
          <w:szCs w:val="28"/>
        </w:rPr>
        <w:t xml:space="preserve"> у детей с ограниченными возможностями здоровья (ОВЗ), с инвалидностью </w:t>
      </w:r>
      <w:r w:rsidR="00527C0F" w:rsidRPr="00527C0F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proofErr w:type="gramStart"/>
      <w:r w:rsidR="00527C0F" w:rsidRPr="00527C0F">
        <w:rPr>
          <w:rFonts w:ascii="Times New Roman" w:hAnsi="Times New Roman" w:cs="Times New Roman"/>
          <w:sz w:val="28"/>
          <w:szCs w:val="28"/>
        </w:rPr>
        <w:t>собой  длительный</w:t>
      </w:r>
      <w:proofErr w:type="gramEnd"/>
      <w:r w:rsidR="00527C0F" w:rsidRPr="00527C0F">
        <w:rPr>
          <w:rFonts w:ascii="Times New Roman" w:hAnsi="Times New Roman" w:cs="Times New Roman"/>
          <w:sz w:val="28"/>
          <w:szCs w:val="28"/>
        </w:rPr>
        <w:t xml:space="preserve"> поэтапный процесс, который выражается </w:t>
      </w:r>
      <w:r w:rsidRPr="00527C0F">
        <w:rPr>
          <w:rFonts w:ascii="Times New Roman" w:hAnsi="Times New Roman" w:cs="Times New Roman"/>
          <w:sz w:val="28"/>
          <w:szCs w:val="28"/>
        </w:rPr>
        <w:t xml:space="preserve">в овладении знаниями, </w:t>
      </w:r>
      <w:r w:rsidRPr="00D74B0A">
        <w:rPr>
          <w:rFonts w:ascii="Times New Roman" w:hAnsi="Times New Roman" w:cs="Times New Roman"/>
          <w:sz w:val="28"/>
          <w:szCs w:val="28"/>
        </w:rPr>
        <w:t xml:space="preserve">умениями и навыками в области финансов и финансовых отношений. </w:t>
      </w:r>
    </w:p>
    <w:p w14:paraId="215C922D" w14:textId="31DF1C05" w:rsidR="00063575" w:rsidRDefault="005C14C9" w:rsidP="005C14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4B0A">
        <w:rPr>
          <w:rFonts w:ascii="Times New Roman" w:hAnsi="Times New Roman" w:cs="Times New Roman"/>
          <w:sz w:val="28"/>
          <w:szCs w:val="28"/>
        </w:rPr>
        <w:t xml:space="preserve">В системе </w:t>
      </w:r>
      <w:r w:rsidR="00063575" w:rsidRPr="00D74B0A">
        <w:rPr>
          <w:rFonts w:ascii="Times New Roman" w:hAnsi="Times New Roman" w:cs="Times New Roman"/>
          <w:sz w:val="28"/>
          <w:szCs w:val="28"/>
        </w:rPr>
        <w:t>основного</w:t>
      </w:r>
      <w:r w:rsidRPr="00D74B0A">
        <w:rPr>
          <w:rFonts w:ascii="Times New Roman" w:hAnsi="Times New Roman" w:cs="Times New Roman"/>
          <w:sz w:val="28"/>
          <w:szCs w:val="28"/>
        </w:rPr>
        <w:t xml:space="preserve"> общего образования </w:t>
      </w:r>
      <w:r w:rsidR="00063575" w:rsidRPr="00D74B0A">
        <w:rPr>
          <w:rFonts w:ascii="Times New Roman" w:hAnsi="Times New Roman" w:cs="Times New Roman"/>
          <w:sz w:val="28"/>
          <w:szCs w:val="28"/>
        </w:rPr>
        <w:t xml:space="preserve">в 5-7 классах </w:t>
      </w:r>
      <w:r w:rsidRPr="00D74B0A">
        <w:rPr>
          <w:rFonts w:ascii="Times New Roman" w:hAnsi="Times New Roman" w:cs="Times New Roman"/>
          <w:sz w:val="28"/>
          <w:szCs w:val="28"/>
        </w:rPr>
        <w:t xml:space="preserve">финансовая грамотность </w:t>
      </w:r>
      <w:r w:rsidR="00063575" w:rsidRPr="00D74B0A">
        <w:rPr>
          <w:rFonts w:ascii="Times New Roman" w:hAnsi="Times New Roman" w:cs="Times New Roman"/>
          <w:sz w:val="28"/>
          <w:szCs w:val="28"/>
        </w:rPr>
        <w:t>как курс предлагается к реализации</w:t>
      </w:r>
      <w:r w:rsidRPr="00D74B0A">
        <w:rPr>
          <w:rFonts w:ascii="Times New Roman" w:hAnsi="Times New Roman" w:cs="Times New Roman"/>
          <w:sz w:val="28"/>
          <w:szCs w:val="28"/>
        </w:rPr>
        <w:t xml:space="preserve"> в рамках внеурочной деятельности</w:t>
      </w:r>
      <w:r w:rsidR="00063575" w:rsidRPr="00D74B0A">
        <w:rPr>
          <w:rFonts w:ascii="Times New Roman" w:hAnsi="Times New Roman" w:cs="Times New Roman"/>
          <w:sz w:val="28"/>
          <w:szCs w:val="28"/>
        </w:rPr>
        <w:t>.</w:t>
      </w:r>
    </w:p>
    <w:p w14:paraId="61E69A76" w14:textId="052D3BF1" w:rsidR="007A4009" w:rsidRPr="007A4009" w:rsidRDefault="007A4009" w:rsidP="007A40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009">
        <w:rPr>
          <w:rFonts w:ascii="Times New Roman" w:hAnsi="Times New Roman" w:cs="Times New Roman"/>
          <w:sz w:val="28"/>
          <w:szCs w:val="28"/>
        </w:rPr>
        <w:t xml:space="preserve">Организация деятельности детей с особыми образовательными потребностями (обучающиеся с нарушениями слуха, нарушениями зрения, с задержкой психического развития) направлена на овладение содержанием адаптированной образовательной программы по финансовой грамотности, что является ведущей педагогической задачей, определяющей направления деятельности обучающегося и специалиста. </w:t>
      </w:r>
      <w:r w:rsidR="004716A4">
        <w:rPr>
          <w:rFonts w:ascii="Times New Roman" w:hAnsi="Times New Roman" w:cs="Times New Roman"/>
          <w:sz w:val="28"/>
          <w:szCs w:val="28"/>
        </w:rPr>
        <w:t xml:space="preserve">При создании образовательной среды важно учитывать три образовательных компонента, которые включают социальную среду, пространственно-образовательную среду и содержательный информационный (в том числе адаптированный) материал. </w:t>
      </w:r>
    </w:p>
    <w:p w14:paraId="6FE1CA80" w14:textId="45FCD323" w:rsidR="00BC2BA7" w:rsidRPr="00BC2BA7" w:rsidRDefault="008077E3" w:rsidP="008077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2BA7">
        <w:rPr>
          <w:rFonts w:ascii="Times New Roman" w:hAnsi="Times New Roman" w:cs="Times New Roman"/>
          <w:sz w:val="28"/>
          <w:szCs w:val="28"/>
        </w:rPr>
        <w:t xml:space="preserve">Особые образовательные потребности </w:t>
      </w:r>
      <w:r w:rsidR="00BC2BA7" w:rsidRPr="00BC2BA7">
        <w:rPr>
          <w:rFonts w:ascii="Times New Roman" w:hAnsi="Times New Roman" w:cs="Times New Roman"/>
          <w:sz w:val="28"/>
          <w:szCs w:val="28"/>
        </w:rPr>
        <w:t>обучающихся с ОВЗ</w:t>
      </w:r>
      <w:r w:rsidRPr="00BC2BA7">
        <w:rPr>
          <w:rFonts w:ascii="Times New Roman" w:hAnsi="Times New Roman" w:cs="Times New Roman"/>
          <w:sz w:val="28"/>
          <w:szCs w:val="28"/>
        </w:rPr>
        <w:t xml:space="preserve"> выстраивают логику кор</w:t>
      </w:r>
      <w:r w:rsidR="00BC2BA7" w:rsidRPr="00BC2BA7">
        <w:rPr>
          <w:rFonts w:ascii="Times New Roman" w:hAnsi="Times New Roman" w:cs="Times New Roman"/>
          <w:sz w:val="28"/>
          <w:szCs w:val="28"/>
        </w:rPr>
        <w:t xml:space="preserve">рекционно-развивающего процесса, которые выражаются </w:t>
      </w:r>
      <w:r w:rsidR="00BC2BA7" w:rsidRPr="00B434CE">
        <w:rPr>
          <w:rFonts w:ascii="Times New Roman" w:hAnsi="Times New Roman" w:cs="Times New Roman"/>
          <w:sz w:val="28"/>
          <w:szCs w:val="28"/>
        </w:rPr>
        <w:t>в</w:t>
      </w:r>
      <w:r w:rsidR="001B76FC" w:rsidRPr="00B434CE">
        <w:rPr>
          <w:rFonts w:ascii="Times New Roman" w:hAnsi="Times New Roman" w:cs="Times New Roman"/>
          <w:sz w:val="28"/>
          <w:szCs w:val="28"/>
        </w:rPr>
        <w:t xml:space="preserve"> [</w:t>
      </w:r>
      <w:r w:rsidR="00B434CE" w:rsidRPr="00B434CE">
        <w:rPr>
          <w:rFonts w:ascii="Times New Roman" w:hAnsi="Times New Roman" w:cs="Times New Roman"/>
          <w:sz w:val="28"/>
          <w:szCs w:val="28"/>
        </w:rPr>
        <w:t>1,3,4</w:t>
      </w:r>
      <w:r w:rsidR="001B76FC" w:rsidRPr="00B434CE">
        <w:rPr>
          <w:rFonts w:ascii="Times New Roman" w:hAnsi="Times New Roman" w:cs="Times New Roman"/>
          <w:sz w:val="28"/>
          <w:szCs w:val="28"/>
        </w:rPr>
        <w:t>]</w:t>
      </w:r>
      <w:r w:rsidR="00BC2BA7" w:rsidRPr="00B434CE">
        <w:rPr>
          <w:rFonts w:ascii="Times New Roman" w:hAnsi="Times New Roman" w:cs="Times New Roman"/>
          <w:sz w:val="28"/>
          <w:szCs w:val="28"/>
        </w:rPr>
        <w:t>:</w:t>
      </w:r>
    </w:p>
    <w:p w14:paraId="570E040D" w14:textId="5C75DAC2" w:rsidR="00BC2BA7" w:rsidRPr="00BC2BA7" w:rsidRDefault="00BC2BA7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BA7">
        <w:rPr>
          <w:rFonts w:ascii="Times New Roman" w:hAnsi="Times New Roman" w:cs="Times New Roman"/>
          <w:sz w:val="28"/>
          <w:szCs w:val="28"/>
        </w:rPr>
        <w:t>продолжительности занятий и каждого задания в отдельности</w:t>
      </w:r>
    </w:p>
    <w:p w14:paraId="07D93E6E" w14:textId="77A89020" w:rsidR="00BC2BA7" w:rsidRPr="00BC2BA7" w:rsidRDefault="00BC2BA7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BA7">
        <w:rPr>
          <w:rFonts w:ascii="Times New Roman" w:hAnsi="Times New Roman" w:cs="Times New Roman"/>
          <w:sz w:val="28"/>
          <w:szCs w:val="28"/>
        </w:rPr>
        <w:t>использовании специальных методов и средств в обучении (дифференцированном пошаговом обучении)</w:t>
      </w:r>
    </w:p>
    <w:p w14:paraId="27F21125" w14:textId="77777777" w:rsidR="00BC2BA7" w:rsidRPr="00BC2BA7" w:rsidRDefault="00BC2BA7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BA7">
        <w:rPr>
          <w:rFonts w:ascii="Times New Roman" w:hAnsi="Times New Roman" w:cs="Times New Roman"/>
          <w:sz w:val="28"/>
          <w:szCs w:val="28"/>
        </w:rPr>
        <w:t>потребности в качественной индивидуализации обучения</w:t>
      </w:r>
    </w:p>
    <w:p w14:paraId="6A7E1293" w14:textId="77777777" w:rsidR="00BC2BA7" w:rsidRPr="00BC2BA7" w:rsidRDefault="008077E3" w:rsidP="00BC2BA7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BA7">
        <w:rPr>
          <w:rFonts w:ascii="Times New Roman" w:hAnsi="Times New Roman" w:cs="Times New Roman"/>
          <w:sz w:val="28"/>
          <w:szCs w:val="28"/>
        </w:rPr>
        <w:t>пространственной</w:t>
      </w:r>
      <w:r w:rsidR="00BC2BA7" w:rsidRPr="00BC2BA7">
        <w:rPr>
          <w:rFonts w:ascii="Times New Roman" w:hAnsi="Times New Roman" w:cs="Times New Roman"/>
          <w:sz w:val="28"/>
          <w:szCs w:val="28"/>
        </w:rPr>
        <w:t xml:space="preserve">, временной, </w:t>
      </w:r>
      <w:r w:rsidRPr="00BC2BA7">
        <w:rPr>
          <w:rFonts w:ascii="Times New Roman" w:hAnsi="Times New Roman" w:cs="Times New Roman"/>
          <w:sz w:val="28"/>
          <w:szCs w:val="28"/>
        </w:rPr>
        <w:t>смысловой организации образовательной среды</w:t>
      </w:r>
    </w:p>
    <w:p w14:paraId="5DF67069" w14:textId="29D727E4" w:rsidR="00CB740E" w:rsidRPr="00C45192" w:rsidRDefault="00BC2BA7" w:rsidP="00C45192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2BA7">
        <w:rPr>
          <w:rFonts w:ascii="Times New Roman" w:hAnsi="Times New Roman" w:cs="Times New Roman"/>
          <w:sz w:val="28"/>
          <w:szCs w:val="28"/>
        </w:rPr>
        <w:t>потребности в расширении образовательного пространства за пределы образовательной организации (экскурсии, посещение общественных мест и др.).</w:t>
      </w:r>
    </w:p>
    <w:p w14:paraId="70962241" w14:textId="67F86F8E" w:rsidR="00890D83" w:rsidRPr="00890D83" w:rsidRDefault="00890D83" w:rsidP="00890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Общие особые образовательные потребности обучающихся с ОВЗ</w:t>
      </w:r>
      <w:r w:rsidRPr="00890D83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на уровне основного общего образования представлены: потребность в индивидуальном подходе</w:t>
      </w:r>
      <w:r w:rsidR="00BA6751">
        <w:rPr>
          <w:rFonts w:ascii="Times New Roman" w:hAnsi="Times New Roman" w:cs="Times New Roman"/>
          <w:sz w:val="28"/>
          <w:szCs w:val="28"/>
        </w:rPr>
        <w:t>,</w:t>
      </w:r>
      <w:r w:rsidRPr="00890D83">
        <w:rPr>
          <w:rFonts w:ascii="Times New Roman" w:hAnsi="Times New Roman" w:cs="Times New Roman"/>
          <w:sz w:val="28"/>
          <w:szCs w:val="28"/>
        </w:rPr>
        <w:t> в использовании различных видов коммуникации, в развитии жизненных компетенций, направленных на коммуникацию и социальную адаптацию.</w:t>
      </w:r>
    </w:p>
    <w:p w14:paraId="4AAD1C29" w14:textId="6EEE6CFF" w:rsidR="00890D83" w:rsidRPr="00890D83" w:rsidRDefault="00890D83" w:rsidP="00890D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</w:rPr>
        <w:t>Особые образовательные потребности обучающихся с нарушениями слуха</w:t>
      </w:r>
      <w:r w:rsidRPr="00890D83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представлены: развитие и использование слухового восприятия в различных коммуникативных ситуациях, в совершенствовании словесно-логического мышления и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словеснои</w:t>
      </w:r>
      <w:proofErr w:type="spellEnd"/>
      <w:r w:rsidRPr="00890D83">
        <w:rPr>
          <w:rFonts w:ascii="Times New Roman" w:hAnsi="Times New Roman" w:cs="Times New Roman"/>
          <w:sz w:val="28"/>
          <w:szCs w:val="28"/>
        </w:rPr>
        <w:t xml:space="preserve">̆ памяти, в обучении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слухо</w:t>
      </w:r>
      <w:proofErr w:type="spellEnd"/>
      <w:r w:rsidRPr="00890D83">
        <w:rPr>
          <w:rFonts w:ascii="Times New Roman" w:hAnsi="Times New Roman" w:cs="Times New Roman"/>
          <w:sz w:val="28"/>
          <w:szCs w:val="28"/>
        </w:rPr>
        <w:t>-зрительному восприятию речи.</w:t>
      </w:r>
    </w:p>
    <w:p w14:paraId="6E1E372B" w14:textId="2E8AEB34" w:rsidR="00890D83" w:rsidRPr="00890D83" w:rsidRDefault="00890D83" w:rsidP="00890D83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</w:rPr>
        <w:t>Особые образовательные потребности обучающихся с нарушениями зрения</w:t>
      </w:r>
      <w:r w:rsidRPr="00890D83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представлены: </w:t>
      </w:r>
      <w:r w:rsidRPr="00890D83">
        <w:rPr>
          <w:rFonts w:ascii="Times New Roman" w:eastAsia="Arial Unicode MS" w:hAnsi="Times New Roman" w:cs="Times New Roman"/>
          <w:sz w:val="28"/>
          <w:szCs w:val="28"/>
        </w:rPr>
        <w:t>использование специальных дидактических материалов, соблюдение специального офтальмо-гигиенического режима.</w:t>
      </w:r>
    </w:p>
    <w:p w14:paraId="056DA3CC" w14:textId="5B7DA56B" w:rsidR="00890D83" w:rsidRPr="00890D83" w:rsidRDefault="00890D83" w:rsidP="00077B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D83">
        <w:rPr>
          <w:rFonts w:ascii="Times New Roman" w:hAnsi="Times New Roman" w:cs="Times New Roman"/>
          <w:b/>
          <w:bCs/>
          <w:sz w:val="28"/>
          <w:szCs w:val="28"/>
        </w:rPr>
        <w:t>Особые образовательные потребности обучающихся с задержкой психического развития</w:t>
      </w:r>
      <w:r w:rsidRPr="00890D83">
        <w:rPr>
          <w:rFonts w:ascii="Times New Roman" w:hAnsi="Times New Roman" w:cs="Times New Roman"/>
          <w:sz w:val="28"/>
          <w:szCs w:val="28"/>
        </w:rPr>
        <w:t xml:space="preserve"> в части формирования финансово ответственного поведения </w:t>
      </w:r>
      <w:proofErr w:type="gramStart"/>
      <w:r w:rsidRPr="00890D83">
        <w:rPr>
          <w:rFonts w:ascii="Times New Roman" w:hAnsi="Times New Roman" w:cs="Times New Roman"/>
          <w:sz w:val="28"/>
          <w:szCs w:val="28"/>
        </w:rPr>
        <w:t>представлены:  развитие</w:t>
      </w:r>
      <w:proofErr w:type="gramEnd"/>
      <w:r w:rsidRPr="00890D83">
        <w:rPr>
          <w:rFonts w:ascii="Times New Roman" w:hAnsi="Times New Roman" w:cs="Times New Roman"/>
          <w:sz w:val="28"/>
          <w:szCs w:val="28"/>
        </w:rPr>
        <w:t xml:space="preserve"> и укрепление эмоций, воли, выработка навыков произвольного поведения,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волевои</w:t>
      </w:r>
      <w:proofErr w:type="spellEnd"/>
      <w:r w:rsidRPr="00890D83">
        <w:rPr>
          <w:rFonts w:ascii="Times New Roman" w:hAnsi="Times New Roman" w:cs="Times New Roman"/>
          <w:sz w:val="28"/>
          <w:szCs w:val="28"/>
        </w:rPr>
        <w:t xml:space="preserve">̆ регуляции своих </w:t>
      </w:r>
      <w:proofErr w:type="spellStart"/>
      <w:r w:rsidRPr="00890D83">
        <w:rPr>
          <w:rFonts w:ascii="Times New Roman" w:hAnsi="Times New Roman" w:cs="Times New Roman"/>
          <w:sz w:val="28"/>
          <w:szCs w:val="28"/>
        </w:rPr>
        <w:t>действии</w:t>
      </w:r>
      <w:proofErr w:type="spellEnd"/>
      <w:r w:rsidRPr="00890D83">
        <w:rPr>
          <w:rFonts w:ascii="Times New Roman" w:hAnsi="Times New Roman" w:cs="Times New Roman"/>
          <w:sz w:val="28"/>
          <w:szCs w:val="28"/>
        </w:rPr>
        <w:t>̆, самостоятельности и ответственности за собственные поступки, упрощение системы познавательных задач, решаемых в процессе воспитания.</w:t>
      </w:r>
    </w:p>
    <w:p w14:paraId="0C5F44B1" w14:textId="6836DF8E" w:rsidR="00890D83" w:rsidRPr="00BA6751" w:rsidRDefault="00890D83" w:rsidP="00BA6751">
      <w:pPr>
        <w:pStyle w:val="a8"/>
        <w:spacing w:line="36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A6751">
        <w:rPr>
          <w:rFonts w:ascii="Times New Roman" w:hAnsi="Times New Roman" w:cs="Times New Roman"/>
          <w:b/>
          <w:bCs/>
          <w:sz w:val="28"/>
          <w:szCs w:val="28"/>
        </w:rPr>
        <w:t>Организация предметно-пространственной среды</w:t>
      </w:r>
    </w:p>
    <w:p w14:paraId="3DDAEB61" w14:textId="59A38E93" w:rsidR="00890D83" w:rsidRPr="00890D83" w:rsidRDefault="00890D83" w:rsidP="00BA6751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6751">
        <w:rPr>
          <w:rFonts w:ascii="Times New Roman" w:hAnsi="Times New Roman" w:cs="Times New Roman"/>
          <w:sz w:val="28"/>
          <w:szCs w:val="28"/>
        </w:rPr>
        <w:t>Ресурсное обеспечение</w:t>
      </w:r>
      <w:r w:rsidR="00BA6751" w:rsidRPr="00BA6751">
        <w:rPr>
          <w:rFonts w:ascii="Times New Roman" w:hAnsi="Times New Roman" w:cs="Times New Roman"/>
          <w:sz w:val="28"/>
          <w:szCs w:val="28"/>
        </w:rPr>
        <w:t xml:space="preserve"> образовательной </w:t>
      </w:r>
      <w:r w:rsidRPr="00BA6751">
        <w:rPr>
          <w:rFonts w:ascii="Times New Roman" w:hAnsi="Times New Roman" w:cs="Times New Roman"/>
          <w:sz w:val="28"/>
          <w:szCs w:val="28"/>
        </w:rPr>
        <w:t xml:space="preserve">деятельности в рамках </w:t>
      </w:r>
      <w:r w:rsidR="00BA6751" w:rsidRPr="00BA6751">
        <w:rPr>
          <w:rFonts w:ascii="Times New Roman" w:hAnsi="Times New Roman" w:cs="Times New Roman"/>
          <w:sz w:val="28"/>
          <w:szCs w:val="28"/>
        </w:rPr>
        <w:t>курса</w:t>
      </w:r>
      <w:r w:rsidRPr="00BA6751">
        <w:rPr>
          <w:rFonts w:ascii="Times New Roman" w:hAnsi="Times New Roman" w:cs="Times New Roman"/>
          <w:sz w:val="28"/>
          <w:szCs w:val="28"/>
        </w:rPr>
        <w:t xml:space="preserve"> предполагает: особую организацию среды, оборудование, материалы, электронные инструменты обучения и воспитания. </w:t>
      </w:r>
      <w:r w:rsidR="00BA6751"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</w:t>
      </w:r>
      <w:r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использование </w:t>
      </w:r>
      <w:r w:rsidR="00BA6751"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различных ролевых </w:t>
      </w:r>
      <w:r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>игр, рабочи</w:t>
      </w:r>
      <w:r w:rsidR="00BA6751"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тетрад</w:t>
      </w:r>
      <w:r w:rsidR="00BA6751"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BA67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финансовой грамотности и другие. </w:t>
      </w:r>
      <w:r w:rsidRPr="00BA6751">
        <w:rPr>
          <w:rFonts w:ascii="Times New Roman" w:hAnsi="Times New Roman" w:cs="Times New Roman"/>
          <w:sz w:val="28"/>
          <w:szCs w:val="28"/>
        </w:rPr>
        <w:t>Предлагается использование электронного ресурса Глоссария, адаптированного презентационного материала, раздаточного материала, ден</w:t>
      </w:r>
      <w:r w:rsidR="00BA6751" w:rsidRPr="00BA6751">
        <w:rPr>
          <w:rFonts w:ascii="Times New Roman" w:hAnsi="Times New Roman" w:cs="Times New Roman"/>
          <w:sz w:val="28"/>
          <w:szCs w:val="28"/>
        </w:rPr>
        <w:t xml:space="preserve">ег </w:t>
      </w:r>
      <w:r w:rsidRPr="00BA6751">
        <w:rPr>
          <w:rFonts w:ascii="Times New Roman" w:hAnsi="Times New Roman" w:cs="Times New Roman"/>
          <w:sz w:val="28"/>
          <w:szCs w:val="28"/>
        </w:rPr>
        <w:t>(монеты и купюры).</w:t>
      </w:r>
    </w:p>
    <w:p w14:paraId="09F0EC9F" w14:textId="1E4CD2FE" w:rsidR="00890D83" w:rsidRPr="00890D83" w:rsidRDefault="00890D83" w:rsidP="00EC5AFE">
      <w:pPr>
        <w:pStyle w:val="a8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5AF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Специальные условия образовательной среды предусматривают соответствие требованиям </w:t>
      </w:r>
      <w:r w:rsidR="00691B08" w:rsidRPr="003870CF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основного общего образования</w:t>
      </w:r>
      <w:r w:rsidR="00691B08">
        <w:rPr>
          <w:rFonts w:ascii="Times New Roman" w:hAnsi="Times New Roman" w:cs="Times New Roman"/>
          <w:sz w:val="28"/>
          <w:szCs w:val="28"/>
        </w:rPr>
        <w:t xml:space="preserve"> </w:t>
      </w:r>
      <w:r w:rsidR="00B434CE">
        <w:rPr>
          <w:rFonts w:ascii="Times New Roman" w:hAnsi="Times New Roman" w:cs="Times New Roman"/>
          <w:sz w:val="28"/>
          <w:szCs w:val="28"/>
        </w:rPr>
        <w:t>[3</w:t>
      </w:r>
      <w:r w:rsidR="00691B08" w:rsidRPr="00691B08">
        <w:rPr>
          <w:rFonts w:ascii="Times New Roman" w:hAnsi="Times New Roman" w:cs="Times New Roman"/>
          <w:sz w:val="28"/>
          <w:szCs w:val="28"/>
        </w:rPr>
        <w:t>]</w:t>
      </w:r>
      <w:r w:rsidR="00BA6751" w:rsidRPr="00EC5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C5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должны учитывать рекомендации в заключениях </w:t>
      </w:r>
      <w:r w:rsidR="002B34F6">
        <w:rPr>
          <w:rFonts w:ascii="Times New Roman" w:hAnsi="Times New Roman" w:cs="Times New Roman"/>
          <w:color w:val="000000" w:themeColor="text1"/>
          <w:sz w:val="28"/>
          <w:szCs w:val="28"/>
        </w:rPr>
        <w:t>психолого-медико-педагогической комиссии (</w:t>
      </w:r>
      <w:r w:rsidRPr="00EC5AFE">
        <w:rPr>
          <w:rFonts w:ascii="Times New Roman" w:hAnsi="Times New Roman" w:cs="Times New Roman"/>
          <w:color w:val="000000" w:themeColor="text1"/>
          <w:sz w:val="28"/>
          <w:szCs w:val="28"/>
        </w:rPr>
        <w:t>ПМПК</w:t>
      </w:r>
      <w:r w:rsidR="002B34F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EC5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(при наличии).</w:t>
      </w:r>
    </w:p>
    <w:p w14:paraId="7AB251FF" w14:textId="60A49D2F" w:rsidR="00890D83" w:rsidRPr="009123DA" w:rsidRDefault="00890D83" w:rsidP="009123D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23DA">
        <w:rPr>
          <w:rFonts w:ascii="Times New Roman" w:hAnsi="Times New Roman" w:cs="Times New Roman"/>
          <w:b/>
          <w:bCs/>
          <w:sz w:val="28"/>
          <w:szCs w:val="28"/>
        </w:rPr>
        <w:t>Субъекты образовательного процесса</w:t>
      </w:r>
    </w:p>
    <w:p w14:paraId="7F21DD4D" w14:textId="53E91A2C" w:rsidR="00890D83" w:rsidRPr="00CB7DC6" w:rsidRDefault="00890D83" w:rsidP="00CB7DC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B7DC6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CB7DC6" w:rsidRPr="00CB7DC6"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CB7DC6">
        <w:rPr>
          <w:rFonts w:ascii="Times New Roman" w:hAnsi="Times New Roman" w:cs="Times New Roman"/>
          <w:sz w:val="28"/>
          <w:szCs w:val="28"/>
        </w:rPr>
        <w:t xml:space="preserve"> процесса выступают все вовлеченные участники образовательных отношений, включая, обучающихся с ОВЗ, их родителей (законных представителей), педагогических работников, сотрудников организаций-партнеров по сетевому взаимодействию. </w:t>
      </w:r>
    </w:p>
    <w:p w14:paraId="5133CB9B" w14:textId="5CBD4FEB" w:rsidR="00890D83" w:rsidRPr="00B060D5" w:rsidRDefault="00890D83" w:rsidP="00B979A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4A05">
        <w:rPr>
          <w:rFonts w:ascii="Times New Roman" w:hAnsi="Times New Roman" w:cs="Times New Roman"/>
          <w:sz w:val="28"/>
          <w:szCs w:val="28"/>
        </w:rPr>
        <w:t xml:space="preserve">Педагогические работники, привлекаемые к реализации </w:t>
      </w:r>
      <w:r w:rsidR="00B979A7" w:rsidRPr="00C74A05">
        <w:rPr>
          <w:rFonts w:ascii="Times New Roman" w:hAnsi="Times New Roman" w:cs="Times New Roman"/>
          <w:sz w:val="28"/>
          <w:szCs w:val="28"/>
        </w:rPr>
        <w:t>рабочей программы</w:t>
      </w:r>
      <w:r w:rsidRPr="00C74A05">
        <w:rPr>
          <w:rFonts w:ascii="Times New Roman" w:hAnsi="Times New Roman" w:cs="Times New Roman"/>
          <w:sz w:val="28"/>
          <w:szCs w:val="28"/>
        </w:rPr>
        <w:t xml:space="preserve">: </w:t>
      </w:r>
      <w:r w:rsidR="00B979A7" w:rsidRPr="00C74A05">
        <w:rPr>
          <w:rFonts w:ascii="Times New Roman" w:hAnsi="Times New Roman" w:cs="Times New Roman"/>
          <w:sz w:val="28"/>
          <w:szCs w:val="28"/>
        </w:rPr>
        <w:t xml:space="preserve">педагоги-предметники, </w:t>
      </w:r>
      <w:r w:rsidRPr="00C74A05">
        <w:rPr>
          <w:rFonts w:ascii="Times New Roman" w:hAnsi="Times New Roman" w:cs="Times New Roman"/>
          <w:sz w:val="28"/>
          <w:szCs w:val="28"/>
        </w:rPr>
        <w:t>учителя-дефектологи, педагоги дополнительного образования и другие категории педагогических работников</w:t>
      </w:r>
      <w:r w:rsidR="00B979A7" w:rsidRPr="00C74A05">
        <w:rPr>
          <w:rFonts w:ascii="Times New Roman" w:hAnsi="Times New Roman" w:cs="Times New Roman"/>
          <w:sz w:val="28"/>
          <w:szCs w:val="28"/>
        </w:rPr>
        <w:t>.</w:t>
      </w:r>
      <w:r w:rsidRPr="00C74A05">
        <w:rPr>
          <w:rFonts w:ascii="Times New Roman" w:hAnsi="Times New Roman" w:cs="Times New Roman"/>
          <w:sz w:val="28"/>
          <w:szCs w:val="28"/>
        </w:rPr>
        <w:t xml:space="preserve"> Образовательная организация самостоятельно определяет перечень </w:t>
      </w:r>
      <w:r w:rsidRPr="00B060D5">
        <w:rPr>
          <w:rFonts w:ascii="Times New Roman" w:hAnsi="Times New Roman" w:cs="Times New Roman"/>
          <w:sz w:val="28"/>
          <w:szCs w:val="28"/>
        </w:rPr>
        <w:t>привлекаемых педагогических работников</w:t>
      </w:r>
      <w:r w:rsidR="00B979A7" w:rsidRPr="00B060D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16E43B" w14:textId="05B4D8CF" w:rsidR="00890D83" w:rsidRPr="00B060D5" w:rsidRDefault="00C74A05" w:rsidP="00890D8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0D5">
        <w:rPr>
          <w:rFonts w:ascii="Times New Roman" w:eastAsia="Arial Unicode MS" w:hAnsi="Times New Roman" w:cs="Times New Roman"/>
          <w:sz w:val="28"/>
          <w:szCs w:val="28"/>
        </w:rPr>
        <w:tab/>
      </w:r>
      <w:r w:rsidR="00890D83" w:rsidRPr="00B060D5">
        <w:rPr>
          <w:rFonts w:ascii="Times New Roman" w:eastAsia="Arial Unicode MS" w:hAnsi="Times New Roman" w:cs="Times New Roman"/>
          <w:sz w:val="28"/>
          <w:szCs w:val="28"/>
        </w:rPr>
        <w:t xml:space="preserve">К </w:t>
      </w:r>
      <w:r w:rsidRPr="00B060D5">
        <w:rPr>
          <w:rFonts w:ascii="Times New Roman" w:eastAsia="Arial Unicode MS" w:hAnsi="Times New Roman" w:cs="Times New Roman"/>
          <w:sz w:val="28"/>
          <w:szCs w:val="28"/>
        </w:rPr>
        <w:t xml:space="preserve">образовательному </w:t>
      </w:r>
      <w:r w:rsidR="00890D83" w:rsidRPr="00B060D5">
        <w:rPr>
          <w:rFonts w:ascii="Times New Roman" w:eastAsia="Arial Unicode MS" w:hAnsi="Times New Roman" w:cs="Times New Roman"/>
          <w:sz w:val="28"/>
          <w:szCs w:val="28"/>
        </w:rPr>
        <w:t xml:space="preserve">процессу обучающихся с ОВЗ и с инвалидностью необходимо учитывать определенные организационно-нормативные требования: </w:t>
      </w:r>
    </w:p>
    <w:p w14:paraId="0DCD6D17" w14:textId="77777777" w:rsidR="00C74A05" w:rsidRPr="00B060D5" w:rsidRDefault="00890D83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0D5">
        <w:rPr>
          <w:rFonts w:ascii="Times New Roman" w:eastAsia="Arial Unicode MS" w:hAnsi="Times New Roman" w:cs="Times New Roman"/>
          <w:sz w:val="28"/>
          <w:szCs w:val="28"/>
        </w:rPr>
        <w:t>Индивидуальный подход к конкретному обучающемуся, который основан на учете его психофизиологических особенностях.</w:t>
      </w:r>
    </w:p>
    <w:p w14:paraId="15ED2FA3" w14:textId="77777777" w:rsidR="00C74A05" w:rsidRPr="00B060D5" w:rsidRDefault="00890D83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0D5">
        <w:rPr>
          <w:rFonts w:ascii="Times New Roman" w:eastAsia="Arial Unicode MS" w:hAnsi="Times New Roman" w:cs="Times New Roman"/>
          <w:sz w:val="28"/>
          <w:szCs w:val="28"/>
        </w:rPr>
        <w:t xml:space="preserve">Осуществление алгоритмизации и конкретизации воспитательной деятельности с учетом </w:t>
      </w:r>
      <w:proofErr w:type="spellStart"/>
      <w:r w:rsidRPr="00B060D5">
        <w:rPr>
          <w:rFonts w:ascii="Times New Roman" w:eastAsia="Arial Unicode MS" w:hAnsi="Times New Roman" w:cs="Times New Roman"/>
          <w:sz w:val="28"/>
          <w:szCs w:val="28"/>
        </w:rPr>
        <w:t>особенностеи</w:t>
      </w:r>
      <w:proofErr w:type="spellEnd"/>
      <w:r w:rsidRPr="00B060D5">
        <w:rPr>
          <w:rFonts w:ascii="Times New Roman" w:eastAsia="Arial Unicode MS" w:hAnsi="Times New Roman" w:cs="Times New Roman"/>
          <w:sz w:val="28"/>
          <w:szCs w:val="28"/>
        </w:rPr>
        <w:t>̆ нарушения, специфики структурного построения занятий.</w:t>
      </w:r>
    </w:p>
    <w:p w14:paraId="397F8415" w14:textId="77777777" w:rsidR="00C74A05" w:rsidRPr="00B060D5" w:rsidRDefault="00890D83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0D5">
        <w:rPr>
          <w:rFonts w:ascii="Times New Roman" w:eastAsia="Arial Unicode MS" w:hAnsi="Times New Roman" w:cs="Times New Roman"/>
          <w:sz w:val="28"/>
          <w:szCs w:val="28"/>
        </w:rPr>
        <w:t xml:space="preserve">Применение специальных </w:t>
      </w:r>
      <w:proofErr w:type="spellStart"/>
      <w:r w:rsidRPr="00B060D5">
        <w:rPr>
          <w:rFonts w:ascii="Times New Roman" w:eastAsia="Arial Unicode MS" w:hAnsi="Times New Roman" w:cs="Times New Roman"/>
          <w:sz w:val="28"/>
          <w:szCs w:val="28"/>
        </w:rPr>
        <w:t>ассистивных</w:t>
      </w:r>
      <w:proofErr w:type="spellEnd"/>
      <w:r w:rsidRPr="00B060D5">
        <w:rPr>
          <w:rFonts w:ascii="Times New Roman" w:eastAsia="Arial Unicode MS" w:hAnsi="Times New Roman" w:cs="Times New Roman"/>
          <w:sz w:val="28"/>
          <w:szCs w:val="28"/>
        </w:rPr>
        <w:t xml:space="preserve"> приемов и методов обучения для доступности и адаптации новой информации.</w:t>
      </w:r>
    </w:p>
    <w:p w14:paraId="0BEACADB" w14:textId="699E8FC2" w:rsidR="00890D83" w:rsidRPr="00B060D5" w:rsidRDefault="00890D83" w:rsidP="00890D83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B060D5">
        <w:rPr>
          <w:rFonts w:ascii="Times New Roman" w:eastAsia="Arial Unicode MS" w:hAnsi="Times New Roman" w:cs="Times New Roman"/>
          <w:sz w:val="28"/>
          <w:szCs w:val="28"/>
        </w:rPr>
        <w:t>Использование различных технических средств: компьютерные технологии, ИКТ-технологии, цифро</w:t>
      </w:r>
      <w:r w:rsidR="00C74A05" w:rsidRPr="00B060D5">
        <w:rPr>
          <w:rFonts w:ascii="Times New Roman" w:eastAsia="Arial Unicode MS" w:hAnsi="Times New Roman" w:cs="Times New Roman"/>
          <w:sz w:val="28"/>
          <w:szCs w:val="28"/>
        </w:rPr>
        <w:t xml:space="preserve">вые образовательные технологии </w:t>
      </w:r>
      <w:r w:rsidRPr="00B060D5">
        <w:rPr>
          <w:rFonts w:ascii="Times New Roman" w:eastAsia="Arial Unicode MS" w:hAnsi="Times New Roman" w:cs="Times New Roman"/>
          <w:sz w:val="28"/>
          <w:szCs w:val="28"/>
        </w:rPr>
        <w:t>и другие.</w:t>
      </w:r>
    </w:p>
    <w:p w14:paraId="79E29F1C" w14:textId="460BB873" w:rsidR="005C14C9" w:rsidRPr="005C14C9" w:rsidRDefault="005C14C9" w:rsidP="005C14C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E4D99">
        <w:rPr>
          <w:rFonts w:ascii="Times New Roman" w:hAnsi="Times New Roman" w:cs="Times New Roman"/>
          <w:sz w:val="28"/>
          <w:szCs w:val="28"/>
        </w:rPr>
        <w:lastRenderedPageBreak/>
        <w:t xml:space="preserve">Данное </w:t>
      </w:r>
      <w:r w:rsidR="00BE4D99" w:rsidRPr="00BE4D99">
        <w:rPr>
          <w:rFonts w:ascii="Times New Roman" w:hAnsi="Times New Roman" w:cs="Times New Roman"/>
          <w:sz w:val="28"/>
          <w:szCs w:val="28"/>
        </w:rPr>
        <w:t xml:space="preserve">методическое </w:t>
      </w:r>
      <w:r w:rsidRPr="00BE4D99">
        <w:rPr>
          <w:rFonts w:ascii="Times New Roman" w:hAnsi="Times New Roman" w:cs="Times New Roman"/>
          <w:sz w:val="28"/>
          <w:szCs w:val="28"/>
        </w:rPr>
        <w:t xml:space="preserve">пособие предлагает для </w:t>
      </w:r>
      <w:r w:rsidR="00BE4D99" w:rsidRPr="00BE4D99">
        <w:rPr>
          <w:rFonts w:ascii="Times New Roman" w:hAnsi="Times New Roman" w:cs="Times New Roman"/>
          <w:sz w:val="28"/>
          <w:szCs w:val="28"/>
        </w:rPr>
        <w:t>специалистов</w:t>
      </w:r>
      <w:r w:rsidRPr="00BE4D99">
        <w:rPr>
          <w:rFonts w:ascii="Times New Roman" w:hAnsi="Times New Roman" w:cs="Times New Roman"/>
          <w:sz w:val="28"/>
          <w:szCs w:val="28"/>
        </w:rPr>
        <w:t xml:space="preserve"> практико-ориентированные рекомендации по формированию финансовой грамотности у детей с ограниченными возможностями здоровья, с инвалидностью</w:t>
      </w:r>
      <w:r w:rsidR="00BE4D99" w:rsidRPr="00BE4D99">
        <w:rPr>
          <w:rFonts w:ascii="Times New Roman" w:hAnsi="Times New Roman" w:cs="Times New Roman"/>
          <w:sz w:val="28"/>
          <w:szCs w:val="28"/>
        </w:rPr>
        <w:t>.</w:t>
      </w:r>
    </w:p>
    <w:p w14:paraId="4B2BB348" w14:textId="11F9732D" w:rsidR="00890D83" w:rsidRDefault="00890D83" w:rsidP="00021CB5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0E094C" w14:textId="3D7B4159" w:rsidR="00C046B1" w:rsidRPr="00C046B1" w:rsidRDefault="00C046B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46B1">
        <w:rPr>
          <w:rFonts w:ascii="Times New Roman" w:eastAsia="Times New Roman" w:hAnsi="Times New Roman" w:cs="Times New Roman"/>
          <w:b/>
          <w:sz w:val="28"/>
          <w:szCs w:val="28"/>
        </w:rPr>
        <w:t>Формы и методы обучения на занятиях по финансовой грамотности в 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C046B1">
        <w:rPr>
          <w:rFonts w:ascii="Times New Roman" w:eastAsia="Times New Roman" w:hAnsi="Times New Roman" w:cs="Times New Roman"/>
          <w:b/>
          <w:sz w:val="28"/>
          <w:szCs w:val="28"/>
        </w:rPr>
        <w:t xml:space="preserve">7 классах </w:t>
      </w:r>
    </w:p>
    <w:p w14:paraId="58DE359D" w14:textId="798B068F" w:rsidR="00C046B1" w:rsidRDefault="00C046B1" w:rsidP="009B7F52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8796D4" w14:textId="46F448A9" w:rsidR="00221FCA" w:rsidRPr="00821AA9" w:rsidRDefault="00821AA9" w:rsidP="00821AA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Для </w:t>
      </w:r>
      <w:r w:rsidR="00BC43A8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реализации </w:t>
      </w:r>
      <w:r w:rsidR="004961DA">
        <w:rPr>
          <w:rFonts w:ascii="Times New Roman" w:eastAsia="Times New Roman" w:hAnsi="Times New Roman" w:cs="Times New Roman"/>
          <w:bCs/>
          <w:sz w:val="28"/>
          <w:szCs w:val="28"/>
        </w:rPr>
        <w:t>к</w:t>
      </w:r>
      <w:r w:rsidR="00BC43A8">
        <w:rPr>
          <w:rFonts w:ascii="Times New Roman" w:eastAsia="Times New Roman" w:hAnsi="Times New Roman" w:cs="Times New Roman"/>
          <w:bCs/>
          <w:sz w:val="28"/>
          <w:szCs w:val="28"/>
        </w:rPr>
        <w:t>урса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предлага</w:t>
      </w:r>
      <w:r w:rsidR="00596D50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тся </w:t>
      </w:r>
      <w:r w:rsidR="00596D50">
        <w:rPr>
          <w:rFonts w:ascii="Times New Roman" w:eastAsia="Times New Roman" w:hAnsi="Times New Roman" w:cs="Times New Roman"/>
          <w:bCs/>
          <w:sz w:val="28"/>
          <w:szCs w:val="28"/>
        </w:rPr>
        <w:t xml:space="preserve">структура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проведения каждого занятий, котор</w:t>
      </w:r>
      <w:r w:rsidR="00596D50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включа</w:t>
      </w:r>
      <w:r w:rsidR="00C35EA9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т пять </w:t>
      </w:r>
      <w:r w:rsidR="00596D50"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основных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этапов</w:t>
      </w:r>
      <w:r w:rsidRPr="00821AA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14:paraId="59A671EE" w14:textId="7D0C92F1" w:rsidR="00821AA9" w:rsidRPr="00471A58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1A5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471A58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Организационный этап.</w:t>
      </w:r>
    </w:p>
    <w:p w14:paraId="666E3277" w14:textId="5A2DDD9D" w:rsidR="00C91B8C" w:rsidRPr="00471A58" w:rsidRDefault="00C91B8C" w:rsidP="00471A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71A58">
        <w:rPr>
          <w:rFonts w:ascii="Times New Roman" w:eastAsia="Times New Roman" w:hAnsi="Times New Roman" w:cs="Times New Roman"/>
          <w:bCs/>
          <w:sz w:val="28"/>
          <w:szCs w:val="28"/>
        </w:rPr>
        <w:t xml:space="preserve">Этап постановки цели и задач занятия, </w:t>
      </w:r>
      <w:r w:rsidR="00471A58">
        <w:rPr>
          <w:rFonts w:ascii="Times New Roman" w:eastAsia="Times New Roman" w:hAnsi="Times New Roman" w:cs="Times New Roman"/>
          <w:bCs/>
          <w:sz w:val="28"/>
          <w:szCs w:val="28"/>
        </w:rPr>
        <w:t>повышение мотивации</w:t>
      </w:r>
      <w:r w:rsidRPr="00471A58">
        <w:rPr>
          <w:rFonts w:ascii="Times New Roman" w:eastAsia="Times New Roman" w:hAnsi="Times New Roman" w:cs="Times New Roman"/>
          <w:bCs/>
          <w:sz w:val="28"/>
          <w:szCs w:val="28"/>
        </w:rPr>
        <w:t>. Для обучающихся предлагаются различные мотивационные задания, разминки</w:t>
      </w:r>
      <w:r w:rsidR="00471A58" w:rsidRPr="00471A58">
        <w:rPr>
          <w:rFonts w:ascii="Times New Roman" w:eastAsia="Times New Roman" w:hAnsi="Times New Roman" w:cs="Times New Roman"/>
          <w:bCs/>
          <w:sz w:val="28"/>
          <w:szCs w:val="28"/>
        </w:rPr>
        <w:t>, загадки и другой материал, раскрывающий тематику предстоящего занятия.</w:t>
      </w:r>
    </w:p>
    <w:p w14:paraId="41CDD3E9" w14:textId="2C9BB929" w:rsidR="00821AA9" w:rsidRPr="00471A58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1A58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471A58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Актуализация знаний обучающихся.</w:t>
      </w:r>
    </w:p>
    <w:p w14:paraId="6D1B2DA9" w14:textId="1BDC93B7" w:rsidR="00471A58" w:rsidRPr="00471A58" w:rsidRDefault="00471A58" w:rsidP="00471A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Этап уточняет и раскрывает (через беседу с обучающимися) имеющийся личный опыт обучающегося, выясняет уровень знаний и умений в части предстоящего занятия. </w:t>
      </w:r>
    </w:p>
    <w:p w14:paraId="14CA9598" w14:textId="4FACA936" w:rsidR="00821AA9" w:rsidRPr="00772534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2534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772534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Изучение нового материала.</w:t>
      </w:r>
    </w:p>
    <w:p w14:paraId="2DE461D9" w14:textId="106859DD" w:rsidR="00471A58" w:rsidRPr="00471A58" w:rsidRDefault="00471A58" w:rsidP="00471A5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Основной этап по </w:t>
      </w:r>
      <w:r w:rsidR="00750500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представлению новых знаний </w:t>
      </w:r>
      <w:r w:rsidR="00772534">
        <w:rPr>
          <w:rFonts w:ascii="Times New Roman" w:eastAsia="Times New Roman" w:hAnsi="Times New Roman" w:cs="Times New Roman"/>
          <w:bCs/>
          <w:sz w:val="28"/>
          <w:szCs w:val="28"/>
        </w:rPr>
        <w:t>в области изучаемой тематики занятия. Этап должен быть реализован на основе визуализированного материала (например, презентации), подготовленный для обучающихся с ОВЗ, учитывающий их особые образовательные потребности.</w:t>
      </w:r>
    </w:p>
    <w:p w14:paraId="6215A7BF" w14:textId="247115DF" w:rsidR="00821AA9" w:rsidRPr="004961DA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1DA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Pr="004961DA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Закрепление нового материала</w:t>
      </w:r>
      <w:r w:rsidR="0007742C" w:rsidRPr="004961DA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</w:p>
    <w:p w14:paraId="3BEB02A6" w14:textId="4B7718D8" w:rsidR="00782C67" w:rsidRPr="00782C67" w:rsidRDefault="00782C67" w:rsidP="00782C6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Этап </w:t>
      </w:r>
      <w:r w:rsidR="0007742C">
        <w:rPr>
          <w:rFonts w:ascii="Times New Roman" w:eastAsia="Times New Roman" w:hAnsi="Times New Roman" w:cs="Times New Roman"/>
          <w:bCs/>
          <w:sz w:val="28"/>
          <w:szCs w:val="28"/>
        </w:rPr>
        <w:t>предполагает повторение и проработку изученного материала.</w:t>
      </w:r>
      <w:r w:rsidR="004961DA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Обучающимся предлагается самостоятельное выполнение заданий из рабочей тетради к курсу, по результату выполнения которых выявляются трудности обучающихся по конкретной теме.  </w:t>
      </w:r>
    </w:p>
    <w:p w14:paraId="6D1390C5" w14:textId="4AED5835" w:rsidR="00BC43A8" w:rsidRPr="0058427F" w:rsidRDefault="00821AA9" w:rsidP="00BC43A8">
      <w:pPr>
        <w:pStyle w:val="a3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27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V</w:t>
      </w:r>
      <w:r w:rsidRPr="0058427F">
        <w:rPr>
          <w:rFonts w:ascii="Times New Roman" w:eastAsia="Times New Roman" w:hAnsi="Times New Roman" w:cs="Times New Roman"/>
          <w:b/>
          <w:sz w:val="28"/>
          <w:szCs w:val="28"/>
        </w:rPr>
        <w:t xml:space="preserve"> этап. Итоги занятия. Рефлексия.</w:t>
      </w:r>
    </w:p>
    <w:p w14:paraId="0E5DD6CD" w14:textId="5DAB2A95" w:rsidR="0058427F" w:rsidRPr="009743A6" w:rsidRDefault="0058427F" w:rsidP="0058427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Этап подведения итогов занятия, отработки </w:t>
      </w:r>
      <w:r w:rsidR="0036402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пройденного материала и обобщения обучающимися </w:t>
      </w:r>
      <w:r w:rsidR="009743A6">
        <w:rPr>
          <w:rFonts w:ascii="Times New Roman" w:eastAsia="Times New Roman" w:hAnsi="Times New Roman" w:cs="Times New Roman"/>
          <w:bCs/>
          <w:sz w:val="28"/>
          <w:szCs w:val="28"/>
        </w:rPr>
        <w:t>полученной информации на занятии.</w:t>
      </w:r>
    </w:p>
    <w:p w14:paraId="12ACFED1" w14:textId="125F849C" w:rsidR="005C14C9" w:rsidRDefault="00BC43A8" w:rsidP="00BC43A8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BC43A8">
        <w:rPr>
          <w:rFonts w:ascii="Times New Roman" w:eastAsia="Times New Roman" w:hAnsi="Times New Roman" w:cs="Times New Roman"/>
          <w:bCs/>
          <w:sz w:val="28"/>
          <w:szCs w:val="28"/>
        </w:rPr>
        <w:t>Методическим сопровождением курса «Финансовая грамотность» является рабочая тетрадь для обучающихся с ОВЗ, с инвалидностью</w:t>
      </w:r>
      <w:r w:rsidR="00C10EB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5 класса</w:t>
      </w:r>
      <w:r w:rsidR="00C10EB1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r w:rsidR="00C10EB1" w:rsidRPr="00BC43A8">
        <w:rPr>
          <w:rFonts w:ascii="Times New Roman" w:eastAsia="Times New Roman" w:hAnsi="Times New Roman" w:cs="Times New Roman"/>
          <w:bCs/>
          <w:sz w:val="28"/>
          <w:szCs w:val="28"/>
        </w:rPr>
        <w:t>рабочая тетрадь для обучающихся с ОВЗ, с инвалидностью</w:t>
      </w:r>
      <w:r w:rsidR="00C10EB1">
        <w:rPr>
          <w:rFonts w:ascii="Times New Roman" w:eastAsia="Times New Roman" w:hAnsi="Times New Roman" w:cs="Times New Roman"/>
          <w:bCs/>
          <w:sz w:val="28"/>
          <w:szCs w:val="28"/>
        </w:rPr>
        <w:t xml:space="preserve"> 6 класса и </w:t>
      </w:r>
      <w:r w:rsidR="00C10EB1" w:rsidRPr="00BC43A8">
        <w:rPr>
          <w:rFonts w:ascii="Times New Roman" w:eastAsia="Times New Roman" w:hAnsi="Times New Roman" w:cs="Times New Roman"/>
          <w:bCs/>
          <w:sz w:val="28"/>
          <w:szCs w:val="28"/>
        </w:rPr>
        <w:t>рабочая тетрадь для обучающихся с ОВЗ, с инвалидностью</w:t>
      </w:r>
      <w:r w:rsidR="00C10EB1">
        <w:rPr>
          <w:rFonts w:ascii="Times New Roman" w:eastAsia="Times New Roman" w:hAnsi="Times New Roman" w:cs="Times New Roman"/>
          <w:bCs/>
          <w:sz w:val="28"/>
          <w:szCs w:val="28"/>
        </w:rPr>
        <w:t xml:space="preserve"> 7 класса. Содержание рабочих тетрадей разработано на основе тематического планирования рабочей программы курса «Финансовая грамотность» 5-7 классов. Каждое занятие в рамках Курса реализуется при </w:t>
      </w:r>
      <w:r w:rsidR="001D227F">
        <w:rPr>
          <w:rFonts w:ascii="Times New Roman" w:eastAsia="Times New Roman" w:hAnsi="Times New Roman" w:cs="Times New Roman"/>
          <w:bCs/>
          <w:sz w:val="28"/>
          <w:szCs w:val="28"/>
        </w:rPr>
        <w:t xml:space="preserve">выполнении обучающимися заданий </w:t>
      </w:r>
      <w:r w:rsidR="00C10EB1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рабочей тетради соответствующего класса и темы. </w:t>
      </w:r>
      <w:r w:rsidR="009743A6">
        <w:rPr>
          <w:rFonts w:ascii="Times New Roman" w:eastAsia="Times New Roman" w:hAnsi="Times New Roman" w:cs="Times New Roman"/>
          <w:bCs/>
          <w:sz w:val="28"/>
          <w:szCs w:val="28"/>
        </w:rPr>
        <w:t>Все задания в рабочих тетрадях выполняются обучающимися самостоятельно или при помощи взрослого (педагога), если это необходимо.</w:t>
      </w:r>
    </w:p>
    <w:p w14:paraId="40BD9E49" w14:textId="40E1A86F" w:rsidR="0029578D" w:rsidRPr="00193B18" w:rsidRDefault="0029578D" w:rsidP="0029578D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Формы работы в рамках курса включа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т игры (организуемые в коллективе с целью обучения – познавательные, сюжетно-ролевые, делов</w:t>
      </w:r>
      <w:r w:rsidR="00AD32EC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игр</w:t>
      </w:r>
      <w:r w:rsidR="00AD32E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беседы с обучающимися (проблемно-ценностные), экскурсии (в музеях, онлайн-экскурсии), мероприятия (викторины и </w:t>
      </w:r>
      <w:proofErr w:type="gramStart"/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блиц-турниры</w:t>
      </w:r>
      <w:proofErr w:type="gramEnd"/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выполнение различных заданий (совместно и индивидуально) обучающимися, </w:t>
      </w:r>
      <w:r w:rsidRPr="00193B18">
        <w:rPr>
          <w:rFonts w:ascii="Times New Roman" w:eastAsia="Arial Unicode MS" w:hAnsi="Times New Roman" w:cs="Times New Roman"/>
          <w:sz w:val="28"/>
          <w:szCs w:val="28"/>
        </w:rPr>
        <w:t>проигрывание различных финансовых ситуаций (например, составление семейных финансовых планов) и другие.</w:t>
      </w: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B3C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Занятия предполагают очный формат (в классе), предлагаются задания для самостоятельного выполнения обучающимися в качестве домашнего задания. </w:t>
      </w: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курса предусматриваются индивидуальные, групповые технологии обучения; различные методы образовательного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процесса.</w:t>
      </w:r>
    </w:p>
    <w:p w14:paraId="456E318F" w14:textId="1BF883B4" w:rsidR="0029578D" w:rsidRDefault="0029578D" w:rsidP="00B4684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93B18">
        <w:rPr>
          <w:rFonts w:ascii="Times New Roman" w:hAnsi="Times New Roman" w:cs="Times New Roman"/>
          <w:color w:val="000000" w:themeColor="text1"/>
          <w:sz w:val="28"/>
          <w:szCs w:val="28"/>
        </w:rPr>
        <w:t>Для выстраивания первоначальных финансовых отношений необходима организация взаимодействия с финансовыми организациями (банками), в частности беседы с сотрудниками банка; посещения различных экскурсий в музеях.</w:t>
      </w:r>
    </w:p>
    <w:p w14:paraId="756F0FCA" w14:textId="5AAF9983" w:rsidR="0029578D" w:rsidRPr="00B4684B" w:rsidRDefault="00B4684B" w:rsidP="00B4684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 изучении новых финансовых терминов на занятиях предлагается использование специального электронного ресурса для обучающихся с особыми образовательными потребностями – Глоссария финансовых терминов для лиц с ОВЗ, с инвалидностью (Глоссарий). Электронный ресурс разработан ФГБНУ «Институт коррекционной педагогики».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2"/>
        <w:gridCol w:w="7305"/>
      </w:tblGrid>
      <w:tr w:rsidR="005C14C9" w14:paraId="626A414C" w14:textId="77777777" w:rsidTr="000E5AD3">
        <w:tc>
          <w:tcPr>
            <w:tcW w:w="2040" w:type="dxa"/>
          </w:tcPr>
          <w:p w14:paraId="72B30266" w14:textId="77777777" w:rsidR="005C14C9" w:rsidRDefault="005C14C9" w:rsidP="000E5AD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D8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2157F4AD" wp14:editId="4652522F">
                  <wp:extent cx="1159689" cy="652007"/>
                  <wp:effectExtent l="0" t="0" r="0" b="6985"/>
                  <wp:docPr id="6" name="Прозрачный фон.png" descr="Прозрачный фон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AD7037-39DA-D083-4C05-F2FBD6CA4D3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Прозрачный фон.png" descr="Прозрачный фон.png">
                            <a:extLst>
                              <a:ext uri="{FF2B5EF4-FFF2-40B4-BE49-F238E27FC236}">
                                <a16:creationId xmlns:a16="http://schemas.microsoft.com/office/drawing/2014/main" id="{8CAD7037-39DA-D083-4C05-F2FBD6CA4D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9689" cy="652007"/>
                          </a:xfrm>
                          <a:prstGeom prst="rect">
                            <a:avLst/>
                          </a:prstGeom>
                          <a:ln w="12700">
                            <a:miter lim="400000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05" w:type="dxa"/>
          </w:tcPr>
          <w:p w14:paraId="57BC0074" w14:textId="5263EF5D" w:rsidR="005C14C9" w:rsidRPr="00FA184B" w:rsidRDefault="005C14C9" w:rsidP="007C63D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A1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Глоссарий финансовых терминов для лиц с ОВЗ и с инвалидностью</w:t>
            </w:r>
          </w:p>
        </w:tc>
      </w:tr>
    </w:tbl>
    <w:p w14:paraId="09A3456E" w14:textId="4D8DD31D" w:rsidR="005C14C9" w:rsidRDefault="007C63D8" w:rsidP="001F5E3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0A2BCB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Каждый </w:t>
      </w:r>
      <w:r w:rsidR="00DA3834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финансовый </w:t>
      </w:r>
      <w:r w:rsidR="000A2BCB">
        <w:rPr>
          <w:rFonts w:ascii="Times New Roman" w:eastAsia="Times New Roman" w:hAnsi="Times New Roman" w:cs="Times New Roman"/>
          <w:bCs/>
          <w:sz w:val="28"/>
          <w:szCs w:val="28"/>
        </w:rPr>
        <w:t xml:space="preserve">термин Глоссария представлен в формате карточки с подробным определением и </w:t>
      </w:r>
      <w:proofErr w:type="gramStart"/>
      <w:r w:rsidR="000A2BCB">
        <w:rPr>
          <w:rFonts w:ascii="Times New Roman" w:eastAsia="Times New Roman" w:hAnsi="Times New Roman" w:cs="Times New Roman"/>
          <w:bCs/>
          <w:sz w:val="28"/>
          <w:szCs w:val="28"/>
        </w:rPr>
        <w:t>специальным образом</w:t>
      </w:r>
      <w:proofErr w:type="gramEnd"/>
      <w:r w:rsidR="000A2BCB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подготовленн</w:t>
      </w:r>
      <w:r w:rsidR="00E96DE7">
        <w:rPr>
          <w:rFonts w:ascii="Times New Roman" w:eastAsia="Times New Roman" w:hAnsi="Times New Roman" w:cs="Times New Roman"/>
          <w:bCs/>
          <w:sz w:val="28"/>
          <w:szCs w:val="28"/>
        </w:rPr>
        <w:t>ым</w:t>
      </w:r>
      <w:r w:rsidR="000A2BCB">
        <w:rPr>
          <w:rFonts w:ascii="Times New Roman" w:eastAsia="Times New Roman" w:hAnsi="Times New Roman" w:cs="Times New Roman"/>
          <w:bCs/>
          <w:sz w:val="28"/>
          <w:szCs w:val="28"/>
        </w:rPr>
        <w:t xml:space="preserve"> визуальным и содержательным сопровождением.</w:t>
      </w:r>
      <w:r w:rsidR="001F5E3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B54999B" w14:textId="3040277A" w:rsidR="001F5E39" w:rsidRDefault="007C63D8" w:rsidP="001F5E39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1F5E39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Сайт электронного ресурса – </w:t>
      </w:r>
      <w:hyperlink r:id="rId9" w:history="1">
        <w:r w:rsidR="001F5E39" w:rsidRPr="001F5E39">
          <w:rPr>
            <w:rFonts w:ascii="Times New Roman" w:hAnsi="Times New Roman"/>
            <w:sz w:val="28"/>
            <w:szCs w:val="28"/>
          </w:rPr>
          <w:t>finglossy.ikp-rao.ru</w:t>
        </w:r>
      </w:hyperlink>
    </w:p>
    <w:p w14:paraId="582C32E9" w14:textId="65C165C5" w:rsidR="001F5E39" w:rsidRDefault="005C14C9" w:rsidP="007C63D8">
      <w:pPr>
        <w:tabs>
          <w:tab w:val="left" w:pos="1960"/>
        </w:tabs>
        <w:spacing w:after="0" w:line="360" w:lineRule="auto"/>
        <w:ind w:left="59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70D8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904738A" wp14:editId="0AD125C4">
            <wp:extent cx="839755" cy="839755"/>
            <wp:effectExtent l="0" t="0" r="0" b="0"/>
            <wp:docPr id="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87" cy="8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A4778" w14:textId="77777777" w:rsidR="00D365AA" w:rsidRPr="00D365AA" w:rsidRDefault="00AE2E96" w:rsidP="00AE2E96">
      <w:pPr>
        <w:pStyle w:val="a7"/>
        <w:shd w:val="clear" w:color="auto" w:fill="FFFFFF"/>
        <w:spacing w:before="0" w:beforeAutospacing="0" w:after="0" w:afterAutospacing="0" w:line="360" w:lineRule="auto"/>
        <w:ind w:firstLine="593"/>
        <w:jc w:val="both"/>
        <w:rPr>
          <w:rFonts w:eastAsiaTheme="minorHAnsi"/>
          <w:bCs/>
          <w:sz w:val="28"/>
          <w:szCs w:val="28"/>
          <w:lang w:eastAsia="en-US"/>
        </w:rPr>
      </w:pPr>
      <w:r w:rsidRPr="00D365AA">
        <w:rPr>
          <w:rFonts w:eastAsiaTheme="minorHAnsi"/>
          <w:bCs/>
          <w:i/>
          <w:sz w:val="28"/>
          <w:szCs w:val="28"/>
          <w:lang w:eastAsia="en-US"/>
        </w:rPr>
        <w:t>Для лиц с нарушениями слуха</w:t>
      </w:r>
      <w:r w:rsidRPr="00D365A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365AA" w:rsidRPr="00D365AA">
        <w:rPr>
          <w:rFonts w:eastAsiaTheme="minorHAnsi"/>
          <w:bCs/>
          <w:sz w:val="28"/>
          <w:szCs w:val="28"/>
          <w:lang w:eastAsia="en-US"/>
        </w:rPr>
        <w:t xml:space="preserve">в Глоссарии </w:t>
      </w:r>
      <w:r w:rsidRPr="00D365AA">
        <w:rPr>
          <w:rFonts w:eastAsiaTheme="minorHAnsi"/>
          <w:bCs/>
          <w:sz w:val="28"/>
          <w:szCs w:val="28"/>
          <w:lang w:eastAsia="en-US"/>
        </w:rPr>
        <w:t xml:space="preserve">предлагается видео сопровождение с бегущей текстовой строкой, используются средства русского жестового языка и калькирующей жестовой речи (жесты, </w:t>
      </w:r>
      <w:proofErr w:type="spellStart"/>
      <w:r w:rsidRPr="00D365AA">
        <w:rPr>
          <w:rFonts w:eastAsiaTheme="minorHAnsi"/>
          <w:bCs/>
          <w:sz w:val="28"/>
          <w:szCs w:val="28"/>
          <w:lang w:eastAsia="en-US"/>
        </w:rPr>
        <w:t>дактилогия</w:t>
      </w:r>
      <w:proofErr w:type="spellEnd"/>
      <w:r w:rsidRPr="00D365AA">
        <w:rPr>
          <w:rFonts w:eastAsiaTheme="minorHAnsi"/>
          <w:bCs/>
          <w:sz w:val="28"/>
          <w:szCs w:val="28"/>
          <w:lang w:eastAsia="en-US"/>
        </w:rPr>
        <w:t>). </w:t>
      </w:r>
    </w:p>
    <w:p w14:paraId="0DCA91ED" w14:textId="53110CB7" w:rsidR="00AE2E96" w:rsidRPr="00D365AA" w:rsidRDefault="00AE2E96" w:rsidP="00AE2E96">
      <w:pPr>
        <w:pStyle w:val="a7"/>
        <w:shd w:val="clear" w:color="auto" w:fill="FFFFFF"/>
        <w:spacing w:before="0" w:beforeAutospacing="0" w:after="0" w:afterAutospacing="0" w:line="360" w:lineRule="auto"/>
        <w:ind w:firstLine="593"/>
        <w:jc w:val="both"/>
        <w:rPr>
          <w:rFonts w:eastAsiaTheme="minorHAnsi"/>
          <w:bCs/>
          <w:sz w:val="28"/>
          <w:szCs w:val="28"/>
          <w:lang w:eastAsia="en-US"/>
        </w:rPr>
      </w:pPr>
      <w:r w:rsidRPr="00D365AA">
        <w:rPr>
          <w:rFonts w:eastAsiaTheme="minorHAnsi"/>
          <w:bCs/>
          <w:i/>
          <w:sz w:val="28"/>
          <w:szCs w:val="28"/>
          <w:lang w:eastAsia="en-US"/>
        </w:rPr>
        <w:t>Для лиц с нарушениями зрения</w:t>
      </w:r>
      <w:r w:rsidRPr="00D365AA">
        <w:rPr>
          <w:rFonts w:eastAsiaTheme="minorHAnsi"/>
          <w:bCs/>
          <w:sz w:val="28"/>
          <w:szCs w:val="28"/>
          <w:lang w:eastAsia="en-US"/>
        </w:rPr>
        <w:t xml:space="preserve"> предназначена специальная версия экранного доступа для слабовидящих, возможность использования п</w:t>
      </w:r>
      <w:r w:rsidR="00D365AA" w:rsidRPr="00D365AA">
        <w:rPr>
          <w:rFonts w:eastAsiaTheme="minorHAnsi"/>
          <w:bCs/>
          <w:sz w:val="28"/>
          <w:szCs w:val="28"/>
          <w:lang w:eastAsia="en-US"/>
        </w:rPr>
        <w:t xml:space="preserve">риложений </w:t>
      </w:r>
      <w:proofErr w:type="spellStart"/>
      <w:r w:rsidR="00D365AA" w:rsidRPr="00D365AA">
        <w:rPr>
          <w:rFonts w:eastAsiaTheme="minorHAnsi"/>
          <w:bCs/>
          <w:sz w:val="28"/>
          <w:szCs w:val="28"/>
          <w:lang w:eastAsia="en-US"/>
        </w:rPr>
        <w:t>невизуального</w:t>
      </w:r>
      <w:proofErr w:type="spellEnd"/>
      <w:r w:rsidR="00D365AA" w:rsidRPr="00D365AA">
        <w:rPr>
          <w:rFonts w:eastAsiaTheme="minorHAnsi"/>
          <w:bCs/>
          <w:sz w:val="28"/>
          <w:szCs w:val="28"/>
          <w:lang w:eastAsia="en-US"/>
        </w:rPr>
        <w:t xml:space="preserve"> доступа.</w:t>
      </w:r>
    </w:p>
    <w:p w14:paraId="06F98293" w14:textId="7DC32B00" w:rsidR="005A4ABC" w:rsidRPr="00A60DA3" w:rsidRDefault="00AE2E96" w:rsidP="00D365AA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D365AA">
        <w:rPr>
          <w:rFonts w:eastAsiaTheme="minorHAnsi"/>
          <w:bCs/>
          <w:sz w:val="28"/>
          <w:szCs w:val="28"/>
          <w:lang w:eastAsia="en-US"/>
        </w:rPr>
        <w:t>На выбор пользователя Глоссария предлагается три варианта его структуры: по ал</w:t>
      </w:r>
      <w:r w:rsidR="008236AB">
        <w:rPr>
          <w:rFonts w:eastAsiaTheme="minorHAnsi"/>
          <w:bCs/>
          <w:sz w:val="28"/>
          <w:szCs w:val="28"/>
          <w:lang w:eastAsia="en-US"/>
        </w:rPr>
        <w:t>фавиту, по темам, по ситуациям.</w:t>
      </w:r>
      <w:r w:rsidR="008236AB" w:rsidRPr="00D365AA">
        <w:rPr>
          <w:bCs/>
          <w:sz w:val="28"/>
          <w:szCs w:val="28"/>
        </w:rPr>
        <w:t xml:space="preserve"> </w:t>
      </w:r>
      <w:r w:rsidR="005A4ABC" w:rsidRPr="00D365AA">
        <w:rPr>
          <w:bCs/>
          <w:sz w:val="28"/>
          <w:szCs w:val="28"/>
        </w:rPr>
        <w:t xml:space="preserve">При первичном изучении </w:t>
      </w:r>
      <w:r w:rsidR="008236AB">
        <w:rPr>
          <w:bCs/>
          <w:sz w:val="28"/>
          <w:szCs w:val="28"/>
        </w:rPr>
        <w:t xml:space="preserve">финансового термина обучающимися </w:t>
      </w:r>
      <w:r w:rsidR="005A4ABC" w:rsidRPr="00D365AA">
        <w:rPr>
          <w:bCs/>
          <w:sz w:val="28"/>
          <w:szCs w:val="28"/>
        </w:rPr>
        <w:t>рекомендуе</w:t>
      </w:r>
      <w:r w:rsidR="008236AB">
        <w:rPr>
          <w:bCs/>
          <w:sz w:val="28"/>
          <w:szCs w:val="28"/>
        </w:rPr>
        <w:t>тся</w:t>
      </w:r>
      <w:r w:rsidR="005A4ABC" w:rsidRPr="00D365AA">
        <w:rPr>
          <w:bCs/>
          <w:sz w:val="28"/>
          <w:szCs w:val="28"/>
        </w:rPr>
        <w:t xml:space="preserve"> рассматривать их по темам, обеспечивая последовательность и </w:t>
      </w:r>
      <w:proofErr w:type="spellStart"/>
      <w:r w:rsidR="005A4ABC" w:rsidRPr="00D365AA">
        <w:rPr>
          <w:bCs/>
          <w:sz w:val="28"/>
          <w:szCs w:val="28"/>
        </w:rPr>
        <w:t>поэтапность</w:t>
      </w:r>
      <w:proofErr w:type="spellEnd"/>
      <w:r w:rsidR="005A4ABC" w:rsidRPr="00D365AA">
        <w:rPr>
          <w:bCs/>
          <w:sz w:val="28"/>
          <w:szCs w:val="28"/>
        </w:rPr>
        <w:t xml:space="preserve"> получения новой информации.</w:t>
      </w:r>
    </w:p>
    <w:p w14:paraId="14C8D814" w14:textId="463603D1" w:rsidR="00AE2E96" w:rsidRPr="00253A7D" w:rsidRDefault="00AE2E96" w:rsidP="00253A7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center"/>
        <w:rPr>
          <w:rFonts w:eastAsiaTheme="minorHAnsi"/>
          <w:bCs/>
          <w:lang w:eastAsia="en-US"/>
        </w:rPr>
      </w:pPr>
      <w:r>
        <w:rPr>
          <w:noProof/>
        </w:rPr>
        <w:drawing>
          <wp:inline distT="0" distB="0" distL="0" distR="0" wp14:anchorId="07699611" wp14:editId="0330289D">
            <wp:extent cx="2354251" cy="1891030"/>
            <wp:effectExtent l="57150" t="19050" r="65405" b="90170"/>
            <wp:docPr id="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19883" t="5914" r="20745" b="9302"/>
                    <a:stretch/>
                  </pic:blipFill>
                  <pic:spPr>
                    <a:xfrm>
                      <a:off x="0" y="0"/>
                      <a:ext cx="2370815" cy="190433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5A4ABC" w:rsidRPr="004F3A40">
        <w:rPr>
          <w:bCs/>
          <w:noProof/>
        </w:rPr>
        <w:drawing>
          <wp:inline distT="0" distB="0" distL="0" distR="0" wp14:anchorId="3D4E58C0" wp14:editId="4CBAFDA5">
            <wp:extent cx="2772422" cy="1871980"/>
            <wp:effectExtent l="57150" t="19050" r="66040" b="9017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12785" t="6080" r="12241" b="3922"/>
                    <a:stretch/>
                  </pic:blipFill>
                  <pic:spPr>
                    <a:xfrm>
                      <a:off x="0" y="0"/>
                      <a:ext cx="2788543" cy="1882865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580D5E" w14:textId="0405883F" w:rsidR="00221FCA" w:rsidRDefault="00221FCA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51A0767" w14:textId="0C580A54" w:rsidR="004B3F96" w:rsidRPr="007B69F8" w:rsidRDefault="004B3F96" w:rsidP="007B69F8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253A7D">
        <w:rPr>
          <w:rFonts w:eastAsiaTheme="minorHAnsi"/>
          <w:bCs/>
          <w:sz w:val="28"/>
          <w:szCs w:val="28"/>
          <w:lang w:eastAsia="en-US"/>
        </w:rPr>
        <w:lastRenderedPageBreak/>
        <w:t xml:space="preserve">Каждый финансовый термин Глоссария представлен в двух видах </w:t>
      </w:r>
      <w:r w:rsidR="00253A7D" w:rsidRPr="00253A7D">
        <w:rPr>
          <w:rFonts w:eastAsiaTheme="minorHAnsi"/>
          <w:bCs/>
          <w:sz w:val="28"/>
          <w:szCs w:val="28"/>
          <w:lang w:eastAsia="en-US"/>
        </w:rPr>
        <w:t>сложности представленной информации</w:t>
      </w:r>
      <w:r w:rsidRPr="00253A7D">
        <w:rPr>
          <w:rFonts w:eastAsiaTheme="minorHAnsi"/>
          <w:bCs/>
          <w:sz w:val="28"/>
          <w:szCs w:val="28"/>
          <w:lang w:eastAsia="en-US"/>
        </w:rPr>
        <w:t xml:space="preserve"> – базовое определение термина и подробное</w:t>
      </w:r>
      <w:r w:rsidR="00253A7D" w:rsidRPr="00253A7D">
        <w:rPr>
          <w:rFonts w:eastAsiaTheme="minorHAnsi"/>
          <w:bCs/>
          <w:sz w:val="28"/>
          <w:szCs w:val="28"/>
          <w:lang w:eastAsia="en-US"/>
        </w:rPr>
        <w:t xml:space="preserve"> определение</w:t>
      </w:r>
      <w:r w:rsidRPr="00253A7D">
        <w:rPr>
          <w:rFonts w:eastAsiaTheme="minorHAnsi"/>
          <w:bCs/>
          <w:sz w:val="28"/>
          <w:szCs w:val="28"/>
          <w:lang w:eastAsia="en-US"/>
        </w:rPr>
        <w:t xml:space="preserve"> (повышенн</w:t>
      </w:r>
      <w:r w:rsidR="00253A7D" w:rsidRPr="00253A7D">
        <w:rPr>
          <w:rFonts w:eastAsiaTheme="minorHAnsi"/>
          <w:bCs/>
          <w:sz w:val="28"/>
          <w:szCs w:val="28"/>
          <w:lang w:eastAsia="en-US"/>
        </w:rPr>
        <w:t>ая</w:t>
      </w:r>
      <w:r w:rsidRPr="00253A7D">
        <w:rPr>
          <w:rFonts w:eastAsiaTheme="minorHAnsi"/>
          <w:bCs/>
          <w:sz w:val="28"/>
          <w:szCs w:val="28"/>
          <w:lang w:eastAsia="en-US"/>
        </w:rPr>
        <w:t xml:space="preserve"> сложност</w:t>
      </w:r>
      <w:r w:rsidR="00253A7D" w:rsidRPr="00253A7D">
        <w:rPr>
          <w:rFonts w:eastAsiaTheme="minorHAnsi"/>
          <w:bCs/>
          <w:sz w:val="28"/>
          <w:szCs w:val="28"/>
          <w:lang w:eastAsia="en-US"/>
        </w:rPr>
        <w:t>ь изложения материала). Каждый термин сопровождается разнообразным речевым материалом, который может быть полезен для обсуждения на занятиях.</w:t>
      </w:r>
    </w:p>
    <w:p w14:paraId="758DC5CF" w14:textId="7B873D4E" w:rsidR="00676CFA" w:rsidRPr="00CB740E" w:rsidRDefault="004B3F96" w:rsidP="00CB740E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eastAsiaTheme="minorHAnsi"/>
          <w:bCs/>
          <w:sz w:val="28"/>
          <w:szCs w:val="28"/>
          <w:lang w:eastAsia="en-US"/>
        </w:rPr>
      </w:pPr>
      <w:r w:rsidRPr="007B69F8">
        <w:rPr>
          <w:b/>
          <w:bCs/>
          <w:noProof/>
          <w:sz w:val="28"/>
          <w:szCs w:val="28"/>
        </w:rPr>
        <w:drawing>
          <wp:inline distT="0" distB="0" distL="0" distR="0" wp14:anchorId="7ED51D70" wp14:editId="50D756FC">
            <wp:extent cx="2597643" cy="1747652"/>
            <wp:effectExtent l="57150" t="19050" r="50800" b="10033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40088" t="7174" r="36511" b="64837"/>
                    <a:stretch/>
                  </pic:blipFill>
                  <pic:spPr bwMode="auto">
                    <a:xfrm>
                      <a:off x="0" y="0"/>
                      <a:ext cx="2606109" cy="17533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53A7D" w:rsidRPr="007B69F8">
        <w:rPr>
          <w:b/>
          <w:bCs/>
          <w:noProof/>
          <w:sz w:val="28"/>
          <w:szCs w:val="28"/>
        </w:rPr>
        <w:drawing>
          <wp:inline distT="0" distB="0" distL="0" distR="0" wp14:anchorId="6E9A6717" wp14:editId="3471C355">
            <wp:extent cx="2606243" cy="996509"/>
            <wp:effectExtent l="57150" t="19050" r="60960" b="89535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 rotWithShape="1">
                    <a:blip r:embed="rId13"/>
                    <a:srcRect l="40457" t="34627" r="36142" b="49466"/>
                    <a:stretch/>
                  </pic:blipFill>
                  <pic:spPr bwMode="auto">
                    <a:xfrm>
                      <a:off x="0" y="0"/>
                      <a:ext cx="2609916" cy="99791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CB74D3" w14:textId="65B74C7B" w:rsidR="00873D4A" w:rsidRPr="00580922" w:rsidRDefault="00873D4A" w:rsidP="00873D4A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В рамках </w:t>
      </w:r>
      <w:r w:rsidR="00580922"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курса «Финансовая грамотность» </w:t>
      </w:r>
      <w:r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обучающийся приобретает новые социально-экономические знания. Рассматривается понятие денег и операций с ними, бюджет и личные финансовые средства, финансовые услуги, ба</w:t>
      </w:r>
      <w:r w:rsidR="00580922"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нковские услуги, виды доходов, </w:t>
      </w:r>
      <w:r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финансовая безопасность. В рамках </w:t>
      </w:r>
      <w:r w:rsidR="00580922"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курса </w:t>
      </w:r>
      <w:r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создаются условия для создания «социально значимых отношений» к деятельности. Применяется электронная платформа по обучению финансовой грамотности, различные игры по финансовой грамотности. Формирование позитивного отношения к сфере финансов. В рамках </w:t>
      </w:r>
      <w:r w:rsidR="00580922"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курса</w:t>
      </w:r>
      <w:r w:rsidRPr="00580922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 xml:space="preserve"> приобретается опыт применения финансовых знаний и умений во внешней внешкольной среде. </w:t>
      </w:r>
    </w:p>
    <w:p w14:paraId="4B19FE5A" w14:textId="77777777" w:rsidR="00275C2D" w:rsidRPr="00275C2D" w:rsidRDefault="00275C2D" w:rsidP="00275C2D">
      <w:pPr>
        <w:spacing w:after="0" w:line="360" w:lineRule="auto"/>
        <w:ind w:firstLine="708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35F6A6B" w14:textId="77777777" w:rsidR="00676CFA" w:rsidRPr="00275C2D" w:rsidRDefault="00676CFA" w:rsidP="00C85C34">
      <w:pPr>
        <w:pStyle w:val="a8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1BDCFC" w14:textId="2311A927" w:rsidR="00221FCA" w:rsidRDefault="00221FCA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930AB7" w14:textId="5F0F0E9B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FB04186" w14:textId="07CE9D21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C6EC099" w14:textId="3687BE54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09D79CE" w14:textId="77777777" w:rsidR="00C45192" w:rsidRDefault="00C4519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E27CDA" w14:textId="5ADC6CFE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54E3625" w14:textId="34801C88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97B0B63" w14:textId="79547D48" w:rsidR="00DF3ABB" w:rsidRDefault="00DF3ABB" w:rsidP="00C10EB1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9BEF639" w14:textId="79550011" w:rsidR="00346773" w:rsidRPr="004363D9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Рекомендации по проведению занятий в 5 классе</w:t>
      </w:r>
    </w:p>
    <w:p w14:paraId="62D6CC17" w14:textId="77777777" w:rsidR="00FB0E80" w:rsidRPr="004363D9" w:rsidRDefault="00FB0E80" w:rsidP="00FB0E8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7C9B2F" w14:textId="1ACA6D7B" w:rsidR="00346773" w:rsidRPr="004363D9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1. Ценности в моей жизни</w:t>
      </w:r>
    </w:p>
    <w:p w14:paraId="722A3A54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15B8673F" w14:textId="448AE6C8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Что такое ценности, для чего они нужны в жизни. Осмысление собственных ценностей обучающегося. Жизнь и здоровье близких – главные ценности в жизни человека.</w:t>
      </w:r>
    </w:p>
    <w:p w14:paraId="1FC4502A" w14:textId="5DEE4A07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B7814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ценности (жизнь, здоровье, семья, друзья, деньги).</w:t>
      </w:r>
    </w:p>
    <w:p w14:paraId="247C2C3C" w14:textId="6D5DA977" w:rsidR="00BC43A8" w:rsidRPr="004363D9" w:rsidRDefault="007E3463" w:rsidP="00FB0E80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F014C9" w:rsidRPr="004363D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14C9" w:rsidRPr="004363D9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у обучающихся представлений о ценностях в жизни.</w:t>
      </w:r>
    </w:p>
    <w:p w14:paraId="435B405B" w14:textId="18BE66D2" w:rsidR="00FB0E8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</w:t>
      </w:r>
    </w:p>
    <w:p w14:paraId="5B7B4228" w14:textId="77777777" w:rsidR="00FB0E80" w:rsidRPr="004363D9" w:rsidRDefault="00FB0E8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904BC7" w14:textId="1D34A980" w:rsidR="00641370" w:rsidRPr="004363D9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2. </w:t>
      </w:r>
      <w:r w:rsidRPr="004363D9">
        <w:rPr>
          <w:rFonts w:ascii="Times New Roman" w:hAnsi="Times New Roman" w:cs="Times New Roman"/>
          <w:b/>
          <w:sz w:val="28"/>
          <w:szCs w:val="28"/>
        </w:rPr>
        <w:t>Для чего нужны материальные и духовные ценности</w:t>
      </w:r>
    </w:p>
    <w:p w14:paraId="558EEE24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EEFB295" w14:textId="5141621B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Виды материальных и духовных ценностей, их значение. Для чего нужны материальные ценности. Откуда появляются материальные ценности.</w:t>
      </w:r>
    </w:p>
    <w:p w14:paraId="41BF24A4" w14:textId="64422F89" w:rsidR="00641370" w:rsidRPr="004363D9" w:rsidRDefault="0064137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B7814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духовные ценности, материальные ценности.</w:t>
      </w:r>
    </w:p>
    <w:p w14:paraId="3DE5C5AF" w14:textId="114E8D96" w:rsidR="007E3463" w:rsidRPr="004363D9" w:rsidRDefault="007E3463" w:rsidP="00FB0E80">
      <w:pPr>
        <w:pStyle w:val="a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55E87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FB0E80" w:rsidRPr="004363D9">
        <w:rPr>
          <w:rFonts w:ascii="Times New Roman" w:eastAsia="Times New Roman" w:hAnsi="Times New Roman" w:cs="Times New Roman"/>
          <w:color w:val="auto"/>
          <w:sz w:val="28"/>
          <w:szCs w:val="28"/>
          <w:bdr w:val="none" w:sz="0" w:space="0" w:color="auto"/>
        </w:rPr>
        <w:t>формирование представлений о духовных и материальных ценностях.</w:t>
      </w:r>
    </w:p>
    <w:p w14:paraId="5B2C5618" w14:textId="22A5D765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 рабочей тетрадью «Финансовая грамотность» 5 класс.</w:t>
      </w:r>
    </w:p>
    <w:p w14:paraId="4F44EF85" w14:textId="77777777" w:rsidR="00FB0E80" w:rsidRPr="004363D9" w:rsidRDefault="00FB0E8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BB00E7" w14:textId="35B4DBDE" w:rsidR="00346773" w:rsidRPr="004363D9" w:rsidRDefault="00346773" w:rsidP="00FB0E8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Занятие 3. Деньги зарабатываются трудом</w:t>
      </w:r>
    </w:p>
    <w:p w14:paraId="6D96EEA6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69E95BBC" w14:textId="540CE76C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Откуда появляются деньги в жизни человека. Трудовая деятельность и ее значение в жизни человека. Виды заработка, виды профессий. «Быстрые и легкие» деньги.</w:t>
      </w:r>
    </w:p>
    <w:p w14:paraId="0E1709E2" w14:textId="13D80DDE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труд и трудовая деятельности, ценность труда, заработная плата (зарплата).</w:t>
      </w:r>
    </w:p>
    <w:p w14:paraId="32DDB114" w14:textId="33C2D76A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Цель занятия:</w:t>
      </w:r>
      <w:r w:rsidR="00D145B2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D145B2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понимания обучающимися, что деньги зарабатываются трудом.</w:t>
      </w:r>
    </w:p>
    <w:p w14:paraId="7663B37B" w14:textId="54CEC211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 рабочей тетрадью «Финансовая грамотность» 5 класс.</w:t>
      </w:r>
    </w:p>
    <w:p w14:paraId="1AF7E7BC" w14:textId="77777777" w:rsidR="00D145B2" w:rsidRPr="004363D9" w:rsidRDefault="00D145B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1E725D" w14:textId="3871246C" w:rsidR="00346773" w:rsidRPr="004363D9" w:rsidRDefault="00346773" w:rsidP="00D145B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</w:t>
      </w:r>
      <w:r w:rsidR="00C046B1" w:rsidRPr="004363D9">
        <w:rPr>
          <w:rFonts w:ascii="Times New Roman" w:hAnsi="Times New Roman" w:cs="Times New Roman"/>
          <w:b/>
          <w:sz w:val="28"/>
          <w:szCs w:val="28"/>
        </w:rPr>
        <w:t>нятие</w:t>
      </w:r>
      <w:r w:rsidRPr="004363D9">
        <w:rPr>
          <w:rFonts w:ascii="Times New Roman" w:hAnsi="Times New Roman" w:cs="Times New Roman"/>
          <w:b/>
          <w:sz w:val="28"/>
          <w:szCs w:val="28"/>
        </w:rPr>
        <w:t xml:space="preserve"> 4. Бюджет и его виды</w:t>
      </w:r>
    </w:p>
    <w:p w14:paraId="20E0FBD8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77725E0C" w14:textId="3F94EC0F" w:rsidR="00E526E0" w:rsidRPr="00B434CE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Что такое </w:t>
      </w:r>
      <w:r w:rsidRPr="00B434CE">
        <w:rPr>
          <w:rFonts w:ascii="Times New Roman" w:eastAsia="Times New Roman" w:hAnsi="Times New Roman" w:cs="Times New Roman"/>
          <w:sz w:val="28"/>
          <w:szCs w:val="28"/>
        </w:rPr>
        <w:t xml:space="preserve">бюджет. </w:t>
      </w:r>
      <w:r w:rsidR="00E84731" w:rsidRPr="00B434CE">
        <w:rPr>
          <w:rFonts w:ascii="Times New Roman" w:eastAsia="Times New Roman" w:hAnsi="Times New Roman" w:cs="Times New Roman"/>
          <w:sz w:val="28"/>
          <w:szCs w:val="28"/>
        </w:rPr>
        <w:t>Бюджет и его</w:t>
      </w:r>
      <w:r w:rsidRPr="00B434CE">
        <w:rPr>
          <w:rFonts w:ascii="Times New Roman" w:eastAsia="Times New Roman" w:hAnsi="Times New Roman" w:cs="Times New Roman"/>
          <w:sz w:val="28"/>
          <w:szCs w:val="28"/>
        </w:rPr>
        <w:t xml:space="preserve"> виды бюджета. Государство и его бюджет. Семья и ее бюджет. Личный бюджет.</w:t>
      </w:r>
    </w:p>
    <w:p w14:paraId="5AB702FA" w14:textId="18E9721E" w:rsidR="00E84FBE" w:rsidRPr="00B434CE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бюджет, семейный бюджет, личный бюджет.</w:t>
      </w:r>
    </w:p>
    <w:p w14:paraId="7DDF1252" w14:textId="1AAD0364" w:rsidR="007E3463" w:rsidRPr="00B434CE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76D09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076D09" w:rsidRPr="00B434CE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представлений о понятии бюджет.</w:t>
      </w:r>
    </w:p>
    <w:p w14:paraId="678F1701" w14:textId="7A67C201" w:rsidR="00E526E0" w:rsidRPr="00B434CE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B434CE">
        <w:t xml:space="preserve"> </w:t>
      </w:r>
      <w:r w:rsidR="002E623C" w:rsidRPr="00B434CE">
        <w:rPr>
          <w:rFonts w:ascii="Times New Roman" w:eastAsia="Times New Roman" w:hAnsi="Times New Roman" w:cs="Times New Roman"/>
          <w:sz w:val="28"/>
          <w:szCs w:val="28"/>
        </w:rPr>
        <w:t>обучающегося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</w:t>
      </w:r>
    </w:p>
    <w:p w14:paraId="798AA6C8" w14:textId="77777777" w:rsidR="00076D09" w:rsidRPr="00B434CE" w:rsidRDefault="00076D0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686CC9" w14:textId="798EE6A5" w:rsidR="00C046B1" w:rsidRPr="00B434CE" w:rsidRDefault="00C046B1" w:rsidP="00076D09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4CE">
        <w:rPr>
          <w:rFonts w:ascii="Times New Roman" w:hAnsi="Times New Roman" w:cs="Times New Roman"/>
          <w:b/>
          <w:sz w:val="28"/>
          <w:szCs w:val="28"/>
        </w:rPr>
        <w:t>Занятие 5. Бюджет: доходы, расходы, сбережения</w:t>
      </w:r>
    </w:p>
    <w:p w14:paraId="5A637193" w14:textId="77777777" w:rsidR="00FB32F3" w:rsidRPr="00B434C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1BD98B66" w14:textId="2FB0623E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sz w:val="28"/>
          <w:szCs w:val="28"/>
        </w:rPr>
        <w:t xml:space="preserve">Из чего складывается бюджет. </w:t>
      </w:r>
      <w:r w:rsidR="00E84731" w:rsidRPr="00B434CE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B434CE">
        <w:rPr>
          <w:rFonts w:ascii="Times New Roman" w:eastAsia="Times New Roman" w:hAnsi="Times New Roman" w:cs="Times New Roman"/>
          <w:sz w:val="28"/>
          <w:szCs w:val="28"/>
        </w:rPr>
        <w:t>оходы, расходы, сбережения. Какие</w:t>
      </w: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 бывают доходы. Какие бывают расходы.</w:t>
      </w:r>
    </w:p>
    <w:p w14:paraId="0CD5BB0D" w14:textId="4F29F8EE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расходы семьи, доходы (заработная плата, пенсия, стипендия, социальные выплаты, вклады, оплата налогов), доходы семьи, сбережения, деньги.</w:t>
      </w:r>
    </w:p>
    <w:p w14:paraId="71CECD9F" w14:textId="32D4BF69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42EC0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242EC0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понимания обучающимися видов доходов, расходов, из чего формируются сбережения.</w:t>
      </w:r>
    </w:p>
    <w:p w14:paraId="6DCBB958" w14:textId="6479D5CE" w:rsidR="00EF0FCB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6B49F0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с рабочей тетрадью «Финансовая грамотность» 5 класс. </w:t>
      </w:r>
      <w:r w:rsidR="00062672" w:rsidRPr="004363D9">
        <w:rPr>
          <w:rFonts w:ascii="Times New Roman" w:eastAsia="Times New Roman" w:hAnsi="Times New Roman" w:cs="Times New Roman"/>
          <w:sz w:val="28"/>
          <w:szCs w:val="28"/>
        </w:rPr>
        <w:t xml:space="preserve">На занятии предлагается работа с </w:t>
      </w:r>
      <w:r w:rsidR="00EF0FCB" w:rsidRPr="004363D9">
        <w:rPr>
          <w:rFonts w:ascii="Times New Roman" w:eastAsia="Times New Roman" w:hAnsi="Times New Roman" w:cs="Times New Roman"/>
          <w:sz w:val="28"/>
          <w:szCs w:val="28"/>
        </w:rPr>
        <w:t>Глоссарием: рассмотрение термина «Бюджет».</w:t>
      </w:r>
    </w:p>
    <w:p w14:paraId="2EA882BF" w14:textId="77777777" w:rsidR="00242EC0" w:rsidRPr="004363D9" w:rsidRDefault="00242EC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B21DCD" w14:textId="03C5881F" w:rsidR="00C046B1" w:rsidRPr="004363D9" w:rsidRDefault="00C046B1" w:rsidP="00242EC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Занятие 6. Семейный бюджет: обязательные расходы и непредвиденные траты</w:t>
      </w:r>
    </w:p>
    <w:p w14:paraId="5974267B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8C37049" w14:textId="014761AC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lastRenderedPageBreak/>
        <w:t>Семья и ее бюджет, из чего складывается. Виды обязательных расходов семьи. Виды непредвиденных трат в семье и резерв денежных средств для них.</w:t>
      </w:r>
    </w:p>
    <w:p w14:paraId="2A7AAFC5" w14:textId="2D3E4F49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75DC4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5DC4" w:rsidRPr="004363D9">
        <w:rPr>
          <w:rFonts w:ascii="Times New Roman" w:eastAsia="Times New Roman" w:hAnsi="Times New Roman" w:cs="Times New Roman"/>
          <w:sz w:val="28"/>
          <w:szCs w:val="28"/>
        </w:rPr>
        <w:t>семейный бюджет,</w:t>
      </w:r>
      <w:r w:rsidR="00275DC4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75DC4" w:rsidRPr="004363D9">
        <w:rPr>
          <w:rFonts w:ascii="Times New Roman" w:eastAsia="Times New Roman" w:hAnsi="Times New Roman" w:cs="Times New Roman"/>
          <w:bCs/>
          <w:sz w:val="28"/>
          <w:szCs w:val="28"/>
        </w:rPr>
        <w:t>обязательные ежемесячные платежи.</w:t>
      </w:r>
    </w:p>
    <w:p w14:paraId="0B68E1FB" w14:textId="6C9CDAB8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9F5791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9F5791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представлений о семейном бюджете.</w:t>
      </w:r>
    </w:p>
    <w:p w14:paraId="4C03CC5A" w14:textId="20082156" w:rsidR="00E526E0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 рабочей тетрадью «Финансовая грамотность» 5 класс.</w:t>
      </w:r>
      <w:r w:rsidR="006B49F0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2672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</w:t>
      </w:r>
      <w:r w:rsidR="00EF0FCB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 Глоссарием: рассмотрение термина «Семейный бюджет».</w:t>
      </w:r>
    </w:p>
    <w:p w14:paraId="36BA6613" w14:textId="77777777" w:rsidR="009F5791" w:rsidRPr="004363D9" w:rsidRDefault="009F579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B303FF" w14:textId="0CB78753" w:rsidR="00C046B1" w:rsidRPr="004363D9" w:rsidRDefault="00C046B1" w:rsidP="00CF190F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Занятие 7. Виды денежных средств</w:t>
      </w:r>
    </w:p>
    <w:p w14:paraId="74563758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63731A31" w14:textId="190C1999" w:rsidR="00E526E0" w:rsidRPr="00B434CE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Наличные и безналичные деньги</w:t>
      </w:r>
      <w:r w:rsidRPr="00B434C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434CE" w:rsidRPr="00B434CE">
        <w:rPr>
          <w:rFonts w:ascii="Times New Roman" w:eastAsia="Times New Roman" w:hAnsi="Times New Roman" w:cs="Times New Roman"/>
          <w:sz w:val="28"/>
          <w:szCs w:val="28"/>
        </w:rPr>
        <w:t>Рассмо</w:t>
      </w:r>
      <w:r w:rsidRPr="00B434CE">
        <w:rPr>
          <w:rFonts w:ascii="Times New Roman" w:eastAsia="Times New Roman" w:hAnsi="Times New Roman" w:cs="Times New Roman"/>
          <w:sz w:val="28"/>
          <w:szCs w:val="28"/>
        </w:rPr>
        <w:t>тр</w:t>
      </w:r>
      <w:r w:rsidR="00746ECB" w:rsidRPr="00B434CE">
        <w:rPr>
          <w:rFonts w:ascii="Times New Roman" w:eastAsia="Times New Roman" w:hAnsi="Times New Roman" w:cs="Times New Roman"/>
          <w:sz w:val="28"/>
          <w:szCs w:val="28"/>
        </w:rPr>
        <w:t>ение</w:t>
      </w:r>
      <w:r w:rsidRPr="00B434CE">
        <w:rPr>
          <w:rFonts w:ascii="Times New Roman" w:eastAsia="Times New Roman" w:hAnsi="Times New Roman" w:cs="Times New Roman"/>
          <w:sz w:val="28"/>
          <w:szCs w:val="28"/>
        </w:rPr>
        <w:t xml:space="preserve"> монеты и купюры. Безналичная карта и ее применение.</w:t>
      </w:r>
    </w:p>
    <w:p w14:paraId="23602721" w14:textId="57E81B23" w:rsidR="00E84FBE" w:rsidRPr="00B434CE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1A1E9F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деньги, финансы, наличные деньги (монеты, купюры/ банкноты), безналичные деньги (банковская</w:t>
      </w:r>
      <w:r w:rsidR="00746ECB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платежная</w:t>
      </w:r>
      <w:r w:rsidR="001A1E9F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карта)</w:t>
      </w:r>
      <w:r w:rsidR="001A1E9F" w:rsidRPr="00B434CE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51B21AFF" w14:textId="2D493886" w:rsidR="007E3463" w:rsidRPr="00B434CE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CF190F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CF190F" w:rsidRPr="00B434CE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понимания отличий денежных средств и их функций.</w:t>
      </w:r>
    </w:p>
    <w:p w14:paraId="77CF36B8" w14:textId="0712CFAB" w:rsidR="00E526E0" w:rsidRPr="00B434CE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B434CE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</w:t>
      </w: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62672" w:rsidRPr="00B434CE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</w:t>
      </w:r>
      <w:r w:rsidR="00EF0FCB" w:rsidRPr="00B434CE">
        <w:rPr>
          <w:rFonts w:ascii="Times New Roman" w:eastAsia="Times New Roman" w:hAnsi="Times New Roman" w:cs="Times New Roman"/>
          <w:sz w:val="28"/>
          <w:szCs w:val="28"/>
        </w:rPr>
        <w:t xml:space="preserve"> Глоссарием: рассмотрение термин</w:t>
      </w:r>
      <w:r w:rsidR="00062672" w:rsidRPr="00B434CE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EF0FCB" w:rsidRPr="00B434CE">
        <w:rPr>
          <w:rFonts w:ascii="Times New Roman" w:eastAsia="Times New Roman" w:hAnsi="Times New Roman" w:cs="Times New Roman"/>
          <w:sz w:val="28"/>
          <w:szCs w:val="28"/>
        </w:rPr>
        <w:t xml:space="preserve"> «Наличные деньги», «Монеты», «Банкноты», «Безналичные деньги»</w:t>
      </w:r>
      <w:r w:rsidR="00CF190F" w:rsidRPr="00B434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F170FC" w14:textId="77777777" w:rsidR="00CF190F" w:rsidRPr="00B434CE" w:rsidRDefault="00CF190F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BCDE96" w14:textId="51C0B2A0" w:rsidR="00C046B1" w:rsidRPr="00B434CE" w:rsidRDefault="00C046B1" w:rsidP="00CF190F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4CE">
        <w:rPr>
          <w:rFonts w:ascii="Times New Roman" w:hAnsi="Times New Roman" w:cs="Times New Roman"/>
          <w:b/>
          <w:sz w:val="28"/>
          <w:szCs w:val="28"/>
        </w:rPr>
        <w:t>Занятие 8. Виды денежных средств</w:t>
      </w:r>
    </w:p>
    <w:p w14:paraId="5BBE62DB" w14:textId="77777777" w:rsidR="00FB32F3" w:rsidRPr="00B434C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3143D6C6" w14:textId="6B9433CC" w:rsidR="00E526E0" w:rsidRPr="00B434CE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sz w:val="28"/>
          <w:szCs w:val="28"/>
        </w:rPr>
        <w:t>Национальная валюта – рубли. Номинал монет и купюр.</w:t>
      </w:r>
    </w:p>
    <w:p w14:paraId="2F9402AF" w14:textId="2BEEEA85" w:rsidR="00E84FBE" w:rsidRPr="00B434CE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1A1E9F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рубль, национальные деньги, номинал.</w:t>
      </w:r>
    </w:p>
    <w:p w14:paraId="38C2870C" w14:textId="3A9134AA" w:rsidR="007E3463" w:rsidRPr="00B434CE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D1429D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D1429D" w:rsidRPr="00B434CE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представлений о национальной валюте и номинале денежных средств.</w:t>
      </w:r>
    </w:p>
    <w:p w14:paraId="251AEAFF" w14:textId="48B0103D" w:rsidR="00D1429D" w:rsidRPr="00B434CE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B434CE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 </w:t>
      </w:r>
      <w:r w:rsidR="00062672" w:rsidRPr="00B434CE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</w:t>
      </w:r>
      <w:r w:rsidR="00EF0FCB" w:rsidRPr="00B434CE">
        <w:rPr>
          <w:rFonts w:ascii="Times New Roman" w:eastAsia="Times New Roman" w:hAnsi="Times New Roman" w:cs="Times New Roman"/>
          <w:sz w:val="28"/>
          <w:szCs w:val="28"/>
        </w:rPr>
        <w:t xml:space="preserve"> Глоссарием: рассмотрение термина «Номинал»</w:t>
      </w:r>
      <w:r w:rsidR="00282585" w:rsidRPr="00B434CE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.</w:t>
      </w:r>
    </w:p>
    <w:p w14:paraId="17731560" w14:textId="1293365C" w:rsidR="00C046B1" w:rsidRPr="00B434CE" w:rsidRDefault="00C046B1" w:rsidP="00D0688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4CE">
        <w:rPr>
          <w:rFonts w:ascii="Times New Roman" w:hAnsi="Times New Roman" w:cs="Times New Roman"/>
          <w:b/>
          <w:sz w:val="28"/>
          <w:szCs w:val="28"/>
        </w:rPr>
        <w:lastRenderedPageBreak/>
        <w:t>Занятие 9. Иностранные деньги</w:t>
      </w:r>
    </w:p>
    <w:p w14:paraId="76299463" w14:textId="77777777" w:rsidR="00FB32F3" w:rsidRPr="00B434C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723C291E" w14:textId="636E7193" w:rsidR="00E526E0" w:rsidRPr="00B434CE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sz w:val="28"/>
          <w:szCs w:val="28"/>
        </w:rPr>
        <w:t>Иностранная валюта, ее виды. Курс валют. Как можно поменять рубли на иностранные деньги, обмен валют.</w:t>
      </w:r>
    </w:p>
    <w:p w14:paraId="1F0806D2" w14:textId="793E2673" w:rsidR="00E84FBE" w:rsidRPr="00B434CE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</w:t>
      </w:r>
      <w:r w:rsidR="001A1E9F" w:rsidRPr="00B434CE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1A1E9F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иностранные деньги (доллары, евро и другие), валюта, курс валют.</w:t>
      </w:r>
    </w:p>
    <w:p w14:paraId="19C3AC1B" w14:textId="59983CCF" w:rsidR="007E3463" w:rsidRPr="00B434CE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F3C06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F3C06" w:rsidRPr="00B434CE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</w:t>
      </w:r>
      <w:proofErr w:type="gramStart"/>
      <w:r w:rsidR="00BF3C06" w:rsidRPr="00B434CE">
        <w:rPr>
          <w:rFonts w:ascii="Times New Roman" w:eastAsia="Times New Roman" w:hAnsi="Times New Roman" w:cs="Times New Roman"/>
          <w:iCs/>
          <w:sz w:val="28"/>
          <w:szCs w:val="28"/>
        </w:rPr>
        <w:t>представлений</w:t>
      </w:r>
      <w:proofErr w:type="gramEnd"/>
      <w:r w:rsidR="00BF3C06" w:rsidRPr="00B434CE">
        <w:rPr>
          <w:rFonts w:ascii="Times New Roman" w:eastAsia="Times New Roman" w:hAnsi="Times New Roman" w:cs="Times New Roman"/>
          <w:iCs/>
          <w:sz w:val="28"/>
          <w:szCs w:val="28"/>
        </w:rPr>
        <w:t xml:space="preserve"> обучающихся об иностранных денежных средствах.</w:t>
      </w:r>
    </w:p>
    <w:p w14:paraId="34992563" w14:textId="5C136047" w:rsidR="00E526E0" w:rsidRPr="00B434CE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B434CE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 </w:t>
      </w:r>
      <w:r w:rsidR="00062672" w:rsidRPr="00B434CE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</w:t>
      </w:r>
      <w:r w:rsidR="00EF0FCB" w:rsidRPr="00B434CE">
        <w:rPr>
          <w:rFonts w:ascii="Times New Roman" w:eastAsia="Times New Roman" w:hAnsi="Times New Roman" w:cs="Times New Roman"/>
          <w:sz w:val="28"/>
          <w:szCs w:val="28"/>
        </w:rPr>
        <w:t xml:space="preserve"> Глоссарием: рассмотрение термина «Валюта»</w:t>
      </w:r>
      <w:r w:rsidR="006253C9" w:rsidRPr="00B434C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A31103" w14:textId="77777777" w:rsidR="00BF3C06" w:rsidRPr="00B434CE" w:rsidRDefault="00BF3C0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</w:p>
    <w:p w14:paraId="108E9734" w14:textId="09026228" w:rsidR="00C046B1" w:rsidRPr="00B434CE" w:rsidRDefault="00C046B1" w:rsidP="002D6E92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B434CE">
        <w:rPr>
          <w:rFonts w:ascii="Times New Roman" w:hAnsi="Times New Roman" w:cs="Times New Roman"/>
          <w:b/>
          <w:sz w:val="28"/>
          <w:szCs w:val="28"/>
        </w:rPr>
        <w:t>Занятие 10. Человек и государство:</w:t>
      </w:r>
      <w:r w:rsidRPr="00B434CE"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 взаимодействие</w:t>
      </w:r>
    </w:p>
    <w:p w14:paraId="7BEE4927" w14:textId="77777777" w:rsidR="00FB32F3" w:rsidRPr="00B434C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2ADE7601" w14:textId="4E6C0DB1" w:rsidR="00E526E0" w:rsidRPr="00B434CE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sz w:val="28"/>
          <w:szCs w:val="28"/>
        </w:rPr>
        <w:t>Как взаимодействует человек и государство. Государство в жизни человека. Взаимные права и обязанности.</w:t>
      </w:r>
    </w:p>
    <w:p w14:paraId="22561552" w14:textId="593F6277" w:rsidR="00E84FBE" w:rsidRPr="00B434CE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253C9" w:rsidRPr="00B434CE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государство и его функции, налоги, пенсия, социальные выплаты, государственные услуги.</w:t>
      </w:r>
    </w:p>
    <w:p w14:paraId="02AE4BFF" w14:textId="181A2E21" w:rsidR="007E3463" w:rsidRPr="00B434CE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D6E92" w:rsidRPr="00B434CE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2D6E92" w:rsidRPr="00B434CE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представлений у обучающихся о взаимодействии человека и государства.</w:t>
      </w:r>
    </w:p>
    <w:p w14:paraId="735EBC77" w14:textId="3DAE39B5" w:rsidR="006B49F0" w:rsidRPr="00B434CE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B434CE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B434CE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</w:t>
      </w:r>
    </w:p>
    <w:p w14:paraId="3B7C4E8E" w14:textId="77777777" w:rsidR="00E526E0" w:rsidRPr="00B434C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414DE2" w14:textId="7399C4CE" w:rsidR="00C046B1" w:rsidRPr="00B434CE" w:rsidRDefault="00C046B1" w:rsidP="002D6E92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4CE">
        <w:rPr>
          <w:rFonts w:ascii="Times New Roman" w:hAnsi="Times New Roman" w:cs="Times New Roman"/>
          <w:b/>
          <w:sz w:val="28"/>
          <w:szCs w:val="28"/>
        </w:rPr>
        <w:t>Занятие 11. Человек и деньги</w:t>
      </w:r>
      <w:r w:rsidR="00746ECB" w:rsidRPr="00B434CE">
        <w:rPr>
          <w:rFonts w:ascii="Times New Roman" w:hAnsi="Times New Roman" w:cs="Times New Roman"/>
          <w:b/>
          <w:sz w:val="28"/>
          <w:szCs w:val="28"/>
        </w:rPr>
        <w:t>. О</w:t>
      </w:r>
      <w:r w:rsidRPr="00B434CE">
        <w:rPr>
          <w:rFonts w:ascii="Times New Roman" w:hAnsi="Times New Roman" w:cs="Times New Roman"/>
          <w:b/>
          <w:sz w:val="28"/>
          <w:szCs w:val="28"/>
        </w:rPr>
        <w:t>плата товаров</w:t>
      </w:r>
    </w:p>
    <w:p w14:paraId="6ED76DA2" w14:textId="77777777" w:rsidR="00FB32F3" w:rsidRPr="00B434CE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B434C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5FFC4E0" w14:textId="59D2C5B7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34CE">
        <w:rPr>
          <w:rFonts w:ascii="Times New Roman" w:eastAsia="Times New Roman" w:hAnsi="Times New Roman" w:cs="Times New Roman"/>
          <w:sz w:val="28"/>
          <w:szCs w:val="28"/>
        </w:rPr>
        <w:t>Совершение оплаты товаров и услуг. Оплата наличными деньгами. Считаем монеты и купюры.</w:t>
      </w:r>
    </w:p>
    <w:p w14:paraId="05F7DEF7" w14:textId="3E3FFF40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253C9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совершение оплаты товаров, кассовый чек, электронный чек, сдача</w:t>
      </w:r>
    </w:p>
    <w:p w14:paraId="73A63459" w14:textId="7C924DD0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Цель занятия:</w:t>
      </w:r>
      <w:r w:rsidR="007B2CAE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7B2CAE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представлений у обучающихся о процедуре оплаты товара.</w:t>
      </w:r>
    </w:p>
    <w:p w14:paraId="48C4EE88" w14:textId="3F685372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</w:t>
      </w:r>
    </w:p>
    <w:p w14:paraId="205623BE" w14:textId="77777777" w:rsidR="002D6E92" w:rsidRPr="004363D9" w:rsidRDefault="002D6E9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543985" w14:textId="6A016F2D" w:rsidR="00C046B1" w:rsidRPr="00B434CE" w:rsidRDefault="00C046B1" w:rsidP="00527533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4CE">
        <w:rPr>
          <w:rFonts w:ascii="Times New Roman" w:hAnsi="Times New Roman" w:cs="Times New Roman"/>
          <w:b/>
          <w:sz w:val="28"/>
          <w:szCs w:val="28"/>
        </w:rPr>
        <w:t>Занятие 12. Одолжить деньги</w:t>
      </w:r>
      <w:r w:rsidR="00B434CE" w:rsidRPr="00B434CE">
        <w:rPr>
          <w:rFonts w:ascii="Times New Roman" w:hAnsi="Times New Roman" w:cs="Times New Roman"/>
          <w:b/>
          <w:sz w:val="28"/>
          <w:szCs w:val="28"/>
        </w:rPr>
        <w:t>: необходимость или риск</w:t>
      </w:r>
    </w:p>
    <w:p w14:paraId="61B67963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61ABFEF5" w14:textId="2FA0571B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Деньги в долг другому человеку, значение и назначение. Какие риски бывают, когда просят деньги в долг. Кому можно одолжить деньги.</w:t>
      </w:r>
    </w:p>
    <w:p w14:paraId="353A74E3" w14:textId="7C43FA48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6253C9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одолжить деньги, быть в долгу, деньги в долг.</w:t>
      </w:r>
    </w:p>
    <w:p w14:paraId="4A333BCF" w14:textId="05D16085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8A07BB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8A07BB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понимания</w:t>
      </w:r>
      <w:r w:rsidR="00E332D6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о рисках при одолжении денег</w:t>
      </w:r>
      <w:r w:rsidR="008A07BB" w:rsidRPr="004363D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668399B1" w14:textId="23A5F602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</w:t>
      </w:r>
    </w:p>
    <w:p w14:paraId="30DB773B" w14:textId="77777777" w:rsidR="002D6E92" w:rsidRPr="004363D9" w:rsidRDefault="002D6E9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7FAE10" w14:textId="1E60D532" w:rsidR="00C046B1" w:rsidRPr="004363D9" w:rsidRDefault="00C046B1" w:rsidP="00E332D6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Занятие 13. У меня просят деньги: мои действия</w:t>
      </w:r>
    </w:p>
    <w:p w14:paraId="4BA52CC5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37959AE0" w14:textId="6A692C60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Ситуации, когда просят деньги. Как поступить, когда просят деньги, оцениваем ситуацию.</w:t>
      </w:r>
    </w:p>
    <w:p w14:paraId="5FD83F02" w14:textId="38F724ED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</w:t>
      </w:r>
      <w:r w:rsidR="006253C9" w:rsidRPr="004363D9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6253C9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должник, деньги в займы, взять денег взаймы.</w:t>
      </w:r>
    </w:p>
    <w:p w14:paraId="2A8A6053" w14:textId="7F3B0912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E332D6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E332D6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алгоритма действий у обучающихся при ситуациях, когда просят деньги.</w:t>
      </w:r>
      <w:r w:rsidR="00E332D6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03DFB0FD" w14:textId="16D7E3D0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 рабочей тетрадью «Финансовая грамотность» 5 класс.</w:t>
      </w:r>
    </w:p>
    <w:p w14:paraId="734B682B" w14:textId="77777777" w:rsidR="00E332D6" w:rsidRPr="004363D9" w:rsidRDefault="00E332D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040C93" w14:textId="0163495D" w:rsidR="00C046B1" w:rsidRPr="004363D9" w:rsidRDefault="00C046B1" w:rsidP="00E332D6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Занятие 14. Копилка: на что лучше потратить деньги</w:t>
      </w:r>
    </w:p>
    <w:p w14:paraId="6BFD6B03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0CFBB08" w14:textId="4B1BEE5F" w:rsidR="00E526E0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Зачем копить деньги. Скопленные деньги, планирование и траты. Обсуждение расходов из скопленных денег.</w:t>
      </w:r>
    </w:p>
    <w:p w14:paraId="0994A036" w14:textId="30DA40EE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E7536F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личный бюджет,</w:t>
      </w:r>
      <w:r w:rsidR="00E7536F" w:rsidRPr="004363D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7536F" w:rsidRPr="004363D9">
        <w:rPr>
          <w:rFonts w:ascii="Times New Roman" w:eastAsia="Times New Roman" w:hAnsi="Times New Roman" w:cs="Times New Roman"/>
          <w:bCs/>
          <w:sz w:val="28"/>
          <w:szCs w:val="28"/>
        </w:rPr>
        <w:t>накопление денег, копилка, электронная копилка.</w:t>
      </w:r>
    </w:p>
    <w:p w14:paraId="199E07C0" w14:textId="74FFA8F5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t>Цель занятия:</w:t>
      </w:r>
      <w:r w:rsidR="00533C15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533C15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представлений у обучающихся </w:t>
      </w:r>
      <w:r w:rsidR="0006475D" w:rsidRPr="004363D9">
        <w:rPr>
          <w:rFonts w:ascii="Times New Roman" w:eastAsia="Times New Roman" w:hAnsi="Times New Roman" w:cs="Times New Roman"/>
          <w:iCs/>
          <w:sz w:val="28"/>
          <w:szCs w:val="28"/>
        </w:rPr>
        <w:t>о целесообразном распределении собственных денежных средств</w:t>
      </w:r>
      <w:r w:rsidR="00533C15" w:rsidRPr="004363D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59021AEC" w14:textId="62C133B2" w:rsidR="00E526E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обучающегося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 рабочей тетрадью «Финансовая грамотность» 5 класс.</w:t>
      </w:r>
    </w:p>
    <w:p w14:paraId="28E91479" w14:textId="77777777" w:rsidR="003E0ABF" w:rsidRPr="004363D9" w:rsidRDefault="003E0ABF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8DC714" w14:textId="7C470B67" w:rsidR="00C046B1" w:rsidRPr="004363D9" w:rsidRDefault="00C046B1" w:rsidP="003E0ABF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hAnsi="Times New Roman" w:cs="Times New Roman"/>
          <w:b/>
          <w:sz w:val="28"/>
          <w:szCs w:val="28"/>
        </w:rPr>
        <w:t>Занятие 15. Планирование личного бюджета</w:t>
      </w:r>
    </w:p>
    <w:p w14:paraId="2569748B" w14:textId="77777777" w:rsidR="00FB32F3" w:rsidRPr="004363D9" w:rsidRDefault="00E526E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FB32F3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8798F08" w14:textId="271ECE91" w:rsidR="00925BE2" w:rsidRPr="004363D9" w:rsidRDefault="00FB32F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Личный бюджет, из чего состоит и его назначение. Составляем личный финансовый план.</w:t>
      </w:r>
    </w:p>
    <w:p w14:paraId="63E74F17" w14:textId="2937BBF9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E7536F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планирование </w:t>
      </w:r>
      <w:r w:rsidR="00E7536F" w:rsidRPr="00F754BD">
        <w:rPr>
          <w:rFonts w:ascii="Times New Roman" w:eastAsia="Times New Roman" w:hAnsi="Times New Roman" w:cs="Times New Roman"/>
          <w:bCs/>
          <w:sz w:val="28"/>
          <w:szCs w:val="28"/>
        </w:rPr>
        <w:t>бюджета, расходы</w:t>
      </w:r>
      <w:r w:rsidR="00746ECB" w:rsidRPr="00F754B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E7536F" w:rsidRPr="00F754BD">
        <w:rPr>
          <w:rFonts w:ascii="Times New Roman" w:eastAsia="Times New Roman" w:hAnsi="Times New Roman" w:cs="Times New Roman"/>
          <w:bCs/>
          <w:sz w:val="28"/>
          <w:szCs w:val="28"/>
        </w:rPr>
        <w:t xml:space="preserve"> сбережения, личный</w:t>
      </w:r>
      <w:r w:rsidR="00E7536F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финансовый план.</w:t>
      </w:r>
    </w:p>
    <w:p w14:paraId="083150E7" w14:textId="458ECBD2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6475D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формирование представлений у обучающихся о формировании собственного бюджета.</w:t>
      </w:r>
    </w:p>
    <w:p w14:paraId="305E56C6" w14:textId="4369E076" w:rsidR="00EF0FCB" w:rsidRPr="004363D9" w:rsidRDefault="008A2F69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Виды деятельности: 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>Самостоятельная работа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обучающегося</w:t>
      </w:r>
      <w:r w:rsidR="00900548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 рабочей тетрадью «Финансовая грамотность» 5 класс. </w:t>
      </w:r>
      <w:r w:rsidR="00062672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</w:t>
      </w:r>
      <w:r w:rsidR="00EF0FCB" w:rsidRPr="004363D9">
        <w:rPr>
          <w:rFonts w:ascii="Times New Roman" w:eastAsia="Times New Roman" w:hAnsi="Times New Roman" w:cs="Times New Roman"/>
          <w:sz w:val="28"/>
          <w:szCs w:val="28"/>
        </w:rPr>
        <w:t xml:space="preserve"> Глоссарием: рассмотрение термина «Личный финансовый план»</w:t>
      </w:r>
      <w:r w:rsidR="00334823" w:rsidRPr="004363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7E0127" w14:textId="2F896D0C" w:rsidR="00334823" w:rsidRPr="004363D9" w:rsidRDefault="0033482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D242B6" w14:textId="6AEBCB49" w:rsidR="00334823" w:rsidRPr="004363D9" w:rsidRDefault="0033482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2E2B244" w14:textId="7DDDD98E" w:rsidR="00C90A4D" w:rsidRPr="004363D9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F00A5B" w14:textId="0DCA22F2" w:rsidR="00C90A4D" w:rsidRPr="004363D9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EAB683F" w14:textId="30CAF38F" w:rsidR="00C90A4D" w:rsidRPr="004363D9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4EE710A" w14:textId="7A738065" w:rsidR="00C90A4D" w:rsidRPr="004363D9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1194F5" w14:textId="098C54FF" w:rsidR="00C90A4D" w:rsidRPr="004363D9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7A573E1" w14:textId="395B9001" w:rsidR="00C90A4D" w:rsidRDefault="00C90A4D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8B04C3C" w14:textId="3B7CAC04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8DFE421" w14:textId="24D13DCA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A3C4022" w14:textId="001256B6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A9522E9" w14:textId="252AFF6D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D95C94B" w14:textId="3766CE54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06460D" w14:textId="77777777" w:rsidR="00676856" w:rsidRPr="004363D9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A7F709A" w14:textId="285D8944" w:rsidR="00C578FB" w:rsidRPr="004363D9" w:rsidRDefault="00C578FB" w:rsidP="0006475D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Рекомендации по проведению занятий в 6 классе</w:t>
      </w:r>
    </w:p>
    <w:p w14:paraId="2767BAF0" w14:textId="517B5CBB" w:rsidR="00F26DA6" w:rsidRPr="004363D9" w:rsidRDefault="00F26DA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A16015" w14:textId="5A808609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1.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 xml:space="preserve"> Мое отношение к деньгам</w:t>
      </w:r>
    </w:p>
    <w:p w14:paraId="591CF880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EF71CEA" w14:textId="03FB3E89" w:rsidR="0024006B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Деньги и их значение в жизни человека. Отношение обучающегося к деньгам.</w:t>
      </w:r>
    </w:p>
    <w:p w14:paraId="589AC5F7" w14:textId="338F3CEA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EB5B6C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деньги, ценность денег, труд и деньги.</w:t>
      </w:r>
    </w:p>
    <w:p w14:paraId="66F9516F" w14:textId="0D8DCAE0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495630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495630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бережного и разумного отношения к денежным средствам.</w:t>
      </w:r>
    </w:p>
    <w:p w14:paraId="7908520D" w14:textId="699FAFE8" w:rsidR="00925BE2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2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2E2C4D98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83D258" w14:textId="477628E1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2.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Мои желания и финансовые возможности</w:t>
      </w:r>
    </w:p>
    <w:p w14:paraId="16B853B9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1B0B2C89" w14:textId="3456D974" w:rsidR="0024006B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Обсуждение </w:t>
      </w:r>
      <w:proofErr w:type="gramStart"/>
      <w:r w:rsidRPr="004363D9">
        <w:rPr>
          <w:rFonts w:ascii="Times New Roman" w:eastAsia="Times New Roman" w:hAnsi="Times New Roman" w:cs="Times New Roman"/>
          <w:sz w:val="28"/>
          <w:szCs w:val="28"/>
        </w:rPr>
        <w:t>желаемых покупок</w:t>
      </w:r>
      <w:proofErr w:type="gramEnd"/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и способы их достижения. Планирование совершения покупок.</w:t>
      </w:r>
    </w:p>
    <w:p w14:paraId="02E0F69C" w14:textId="3AE82629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EB5B6C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B5B6C" w:rsidRPr="00F754BD">
        <w:rPr>
          <w:rFonts w:ascii="Times New Roman" w:eastAsia="Times New Roman" w:hAnsi="Times New Roman" w:cs="Times New Roman"/>
          <w:bCs/>
          <w:sz w:val="28"/>
          <w:szCs w:val="28"/>
        </w:rPr>
        <w:t xml:space="preserve">планирование </w:t>
      </w:r>
      <w:r w:rsidR="00746ECB" w:rsidRPr="00F754BD">
        <w:rPr>
          <w:rFonts w:ascii="Times New Roman" w:eastAsia="Times New Roman" w:hAnsi="Times New Roman" w:cs="Times New Roman"/>
          <w:bCs/>
          <w:sz w:val="28"/>
          <w:szCs w:val="28"/>
        </w:rPr>
        <w:t>бюджета</w:t>
      </w:r>
      <w:r w:rsidR="00EB5B6C" w:rsidRPr="00F754BD">
        <w:rPr>
          <w:rFonts w:ascii="Times New Roman" w:eastAsia="Times New Roman" w:hAnsi="Times New Roman" w:cs="Times New Roman"/>
          <w:bCs/>
          <w:sz w:val="28"/>
          <w:szCs w:val="28"/>
        </w:rPr>
        <w:t>, разумные</w:t>
      </w:r>
      <w:r w:rsidR="00EB5B6C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целесообразные покупки.</w:t>
      </w:r>
    </w:p>
    <w:p w14:paraId="05B5ECEA" w14:textId="0BA84248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D36F9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D36F9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собственных финансовых возможностях и достижения финансовых целей.</w:t>
      </w:r>
    </w:p>
    <w:p w14:paraId="75DCB8D0" w14:textId="6291D342" w:rsidR="006B49F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7EFC001A" w14:textId="77777777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97BF2A" w14:textId="38708C6A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3.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Тратить деньги нужно аккуратно</w:t>
      </w:r>
    </w:p>
    <w:p w14:paraId="152394E3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50C79ECA" w14:textId="33879770" w:rsidR="0024006B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Деньги – это материальная ценность. Почему нужно разумно подходить к тратам. Осмысленное совершение всех покупок.</w:t>
      </w:r>
    </w:p>
    <w:p w14:paraId="73C9781F" w14:textId="78D3A6D6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EB5B6C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B5B6C" w:rsidRPr="004363D9">
        <w:rPr>
          <w:rFonts w:ascii="Times New Roman" w:eastAsia="Times New Roman" w:hAnsi="Times New Roman" w:cs="Times New Roman"/>
          <w:bCs/>
          <w:sz w:val="28"/>
          <w:szCs w:val="28"/>
        </w:rPr>
        <w:t>план бюджета.</w:t>
      </w:r>
    </w:p>
    <w:p w14:paraId="2F4E7B77" w14:textId="38F7EDD6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9264F8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9264F8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у обучающихся аккуратного, </w:t>
      </w:r>
      <w:proofErr w:type="gramStart"/>
      <w:r w:rsidR="009264F8" w:rsidRPr="004363D9">
        <w:rPr>
          <w:rFonts w:ascii="Times New Roman" w:eastAsia="Times New Roman" w:hAnsi="Times New Roman" w:cs="Times New Roman"/>
          <w:iCs/>
          <w:sz w:val="28"/>
          <w:szCs w:val="28"/>
        </w:rPr>
        <w:t>вдумчивого  отношения</w:t>
      </w:r>
      <w:proofErr w:type="gramEnd"/>
      <w:r w:rsidR="009264F8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к денежным средствам и тратам.</w:t>
      </w:r>
    </w:p>
    <w:p w14:paraId="2FAAE7E5" w14:textId="50C7894C" w:rsidR="006B49F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5931E112" w14:textId="77777777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0595C7" w14:textId="0FA2DE1D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4.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Планирование семейного бюджета</w:t>
      </w:r>
    </w:p>
    <w:p w14:paraId="2B3BD818" w14:textId="65371F6A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0EBD1E5F" w14:textId="65AA64A0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Семейный бюджет, как спланировать и рассчитать. Бюджет семьи обучающегося, траты семьи – </w:t>
      </w:r>
      <w:r w:rsidRPr="00F754BD">
        <w:rPr>
          <w:rFonts w:ascii="Times New Roman" w:eastAsia="Times New Roman" w:hAnsi="Times New Roman" w:cs="Times New Roman"/>
          <w:sz w:val="28"/>
          <w:szCs w:val="28"/>
        </w:rPr>
        <w:t>ежедневные</w:t>
      </w:r>
      <w:r w:rsidR="006E7B45" w:rsidRPr="00F754BD">
        <w:rPr>
          <w:rFonts w:ascii="Times New Roman" w:eastAsia="Times New Roman" w:hAnsi="Times New Roman" w:cs="Times New Roman"/>
          <w:sz w:val="28"/>
          <w:szCs w:val="28"/>
        </w:rPr>
        <w:t>, краткосрочные,</w:t>
      </w:r>
      <w:r w:rsidRPr="00F754BD">
        <w:rPr>
          <w:rFonts w:ascii="Times New Roman" w:eastAsia="Times New Roman" w:hAnsi="Times New Roman" w:cs="Times New Roman"/>
          <w:sz w:val="28"/>
          <w:szCs w:val="28"/>
        </w:rPr>
        <w:t xml:space="preserve"> долгосрочные.</w:t>
      </w:r>
    </w:p>
    <w:p w14:paraId="1D602BA8" w14:textId="3008A389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8B3CE9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бюджет семьи, финансовый план семьи, ежемесячные траты сем</w:t>
      </w:r>
      <w:r w:rsidR="00D668DB" w:rsidRPr="004363D9">
        <w:rPr>
          <w:rFonts w:ascii="Times New Roman" w:eastAsia="Times New Roman" w:hAnsi="Times New Roman" w:cs="Times New Roman"/>
          <w:bCs/>
          <w:sz w:val="28"/>
          <w:szCs w:val="28"/>
        </w:rPr>
        <w:t>ьи, долгосрочные планы и траты</w:t>
      </w:r>
      <w:r w:rsidR="008B3CE9" w:rsidRPr="004363D9">
        <w:rPr>
          <w:rFonts w:ascii="Times New Roman" w:eastAsia="Times New Roman" w:hAnsi="Times New Roman" w:cs="Times New Roman"/>
          <w:bCs/>
          <w:sz w:val="28"/>
          <w:szCs w:val="28"/>
        </w:rPr>
        <w:t>, материальная поддержка.</w:t>
      </w:r>
    </w:p>
    <w:p w14:paraId="7051A095" w14:textId="174BEF0D" w:rsidR="007E3463" w:rsidRPr="004363D9" w:rsidRDefault="007E3463" w:rsidP="00BA6FB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A6FB9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A6FB9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способах планирования семейного бюджета.</w:t>
      </w:r>
    </w:p>
    <w:p w14:paraId="3216AEC7" w14:textId="798E4F70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F198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6 класс. </w:t>
      </w:r>
      <w:r w:rsidR="009F198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терминов «Расходы», «Сбережения».</w:t>
      </w:r>
    </w:p>
    <w:p w14:paraId="28712FAB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4FD500" w14:textId="31DDD55B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5.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Мои деньги - часть бюджета семьи</w:t>
      </w:r>
    </w:p>
    <w:p w14:paraId="37173B18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64EC639" w14:textId="3FCD4895" w:rsidR="0024006B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Карманные деньги обучающегося. Общие и личные деньги членов семьи. Взаимопомощь в семье.</w:t>
      </w:r>
    </w:p>
    <w:p w14:paraId="416662B5" w14:textId="1F84CD53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668DB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668DB" w:rsidRPr="004363D9">
        <w:rPr>
          <w:rFonts w:ascii="Times New Roman" w:eastAsia="Times New Roman" w:hAnsi="Times New Roman" w:cs="Times New Roman"/>
          <w:bCs/>
          <w:sz w:val="28"/>
          <w:szCs w:val="28"/>
        </w:rPr>
        <w:t>карманные деньги как часть бюджета семьи, распоряжаться деньгами.</w:t>
      </w:r>
    </w:p>
    <w:p w14:paraId="068A79F4" w14:textId="6E21E417" w:rsidR="007E3463" w:rsidRPr="004363D9" w:rsidRDefault="007E3463" w:rsidP="001F3F0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1F3F01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1F3F01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у обучающихся понимания </w:t>
      </w:r>
      <w:r w:rsidR="00540F81" w:rsidRPr="004363D9">
        <w:rPr>
          <w:rFonts w:ascii="Times New Roman" w:eastAsia="Times New Roman" w:hAnsi="Times New Roman" w:cs="Times New Roman"/>
          <w:iCs/>
          <w:sz w:val="28"/>
          <w:szCs w:val="28"/>
        </w:rPr>
        <w:t>ценности материальной помощи в семье.</w:t>
      </w:r>
    </w:p>
    <w:p w14:paraId="2CBD1FC4" w14:textId="193E7656" w:rsidR="00925BE2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0C4E7219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AB3572" w14:textId="1142DF03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6.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Социальные выплаты и их виды</w:t>
      </w:r>
    </w:p>
    <w:p w14:paraId="333528DF" w14:textId="3BE6D43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1680C76" w14:textId="73707601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Виды социальных выплат. Получение социальных выплат. Социальные выплаты в семье.</w:t>
      </w:r>
    </w:p>
    <w:p w14:paraId="3C6BEBEA" w14:textId="0EB6BE97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термины:</w:t>
      </w:r>
      <w:r w:rsidR="00D668DB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социальные выплаты (пособие по безработице, пособие по инвалидности, пособие по беременности и родам, пособие по временной нетрудоспособности и другие). </w:t>
      </w:r>
    </w:p>
    <w:p w14:paraId="09754901" w14:textId="759750AC" w:rsidR="007E3463" w:rsidRPr="004363D9" w:rsidRDefault="007E3463" w:rsidP="005A6EB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5A6EBE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5A6EBE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знаний о видах социальных выплат.</w:t>
      </w:r>
    </w:p>
    <w:p w14:paraId="4D724105" w14:textId="4BFFDBEC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31A4C72D" w14:textId="77777777" w:rsidR="002E65F6" w:rsidRPr="004363D9" w:rsidRDefault="002E65F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2E2516" w14:textId="196DB480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Где хранятся деньги?</w:t>
      </w:r>
    </w:p>
    <w:p w14:paraId="7688E792" w14:textId="0EB079B0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33910CF" w14:textId="0AB9D970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Как люди хранят деньги, способы и риски. Хранение денег в банке.</w:t>
      </w:r>
    </w:p>
    <w:p w14:paraId="16D75B82" w14:textId="1A8647F3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9B0302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B0302" w:rsidRPr="004363D9">
        <w:rPr>
          <w:rFonts w:ascii="Times New Roman" w:eastAsia="Times New Roman" w:hAnsi="Times New Roman" w:cs="Times New Roman"/>
          <w:bCs/>
          <w:sz w:val="28"/>
          <w:szCs w:val="28"/>
        </w:rPr>
        <w:t>хранение денег (кошелек, банк), риски потери денег, банк и виды сбережения в банке.</w:t>
      </w:r>
    </w:p>
    <w:p w14:paraId="737E6A26" w14:textId="080753EF" w:rsidR="007E3463" w:rsidRPr="004363D9" w:rsidRDefault="007E3463" w:rsidP="00795F5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795F57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формирование у обучающихся представлений </w:t>
      </w:r>
      <w:r w:rsidR="00CE4ED7" w:rsidRPr="004363D9">
        <w:rPr>
          <w:rFonts w:ascii="Times New Roman" w:eastAsia="Times New Roman" w:hAnsi="Times New Roman" w:cs="Times New Roman"/>
          <w:iCs/>
          <w:sz w:val="28"/>
          <w:szCs w:val="28"/>
        </w:rPr>
        <w:t>о различных способах хранения денежных средств.</w:t>
      </w:r>
    </w:p>
    <w:p w14:paraId="20B262E6" w14:textId="387BED0B" w:rsidR="0024006B" w:rsidRPr="004363D9" w:rsidRDefault="0028258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</w:t>
      </w:r>
      <w:r w:rsidR="006B49F0" w:rsidRPr="004363D9">
        <w:rPr>
          <w:rFonts w:ascii="Times New Roman" w:eastAsia="Times New Roman" w:hAnsi="Times New Roman" w:cs="Times New Roman"/>
          <w:b/>
          <w:sz w:val="28"/>
          <w:szCs w:val="28"/>
        </w:rPr>
        <w:t>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05418F2C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51B28D" w14:textId="36CEA22E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8.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Банки и финансовые организации</w:t>
      </w:r>
    </w:p>
    <w:p w14:paraId="4FD5735F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30308119" w14:textId="0E1A5DC4" w:rsidR="0024006B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Виды банков и виды финансовых организаций. Зачем нужны банки, зачем нужны финансовые организации.</w:t>
      </w:r>
    </w:p>
    <w:p w14:paraId="248BDD67" w14:textId="493C1F86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222D41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банк, финансов</w:t>
      </w:r>
      <w:r w:rsidR="00DA1B5E" w:rsidRPr="004363D9">
        <w:rPr>
          <w:rFonts w:ascii="Times New Roman" w:eastAsia="Times New Roman" w:hAnsi="Times New Roman" w:cs="Times New Roman"/>
          <w:bCs/>
          <w:sz w:val="28"/>
          <w:szCs w:val="28"/>
        </w:rPr>
        <w:t>ая</w:t>
      </w:r>
      <w:r w:rsidR="00222D41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</w:t>
      </w:r>
      <w:r w:rsidR="00DA1B5E" w:rsidRPr="004363D9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C22D92" w:rsidRPr="004363D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53BB3C40" w14:textId="002DA9BE" w:rsidR="007E3463" w:rsidRPr="004363D9" w:rsidRDefault="007E3463" w:rsidP="00B5501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5501C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5501C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видах банков и видах финансовых организаций.</w:t>
      </w:r>
    </w:p>
    <w:p w14:paraId="31B6CDB9" w14:textId="217F3548" w:rsidR="00925BE2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F198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6 класс. </w:t>
      </w:r>
      <w:r w:rsidR="009F198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«Банк».</w:t>
      </w:r>
    </w:p>
    <w:p w14:paraId="085A2F01" w14:textId="46D59C0F" w:rsidR="002A4861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D0CB10" w14:textId="77777777" w:rsidR="00676856" w:rsidRPr="004363D9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3BCB33" w14:textId="4AB7F4CE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9.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Финансовые услуги и их виды</w:t>
      </w:r>
    </w:p>
    <w:p w14:paraId="7ADA4250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436B880A" w14:textId="77777777" w:rsidR="00716544" w:rsidRDefault="00716544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57CF">
        <w:rPr>
          <w:rFonts w:ascii="Times New Roman" w:hAnsi="Times New Roman" w:cs="Times New Roman"/>
          <w:sz w:val="28"/>
          <w:szCs w:val="28"/>
        </w:rPr>
        <w:t>Финансовые услуги и их виды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257CF">
        <w:rPr>
          <w:rFonts w:ascii="Times New Roman" w:eastAsia="Times New Roman" w:hAnsi="Times New Roman" w:cs="Times New Roman"/>
          <w:sz w:val="28"/>
          <w:szCs w:val="28"/>
        </w:rPr>
        <w:t>Виды финансовых услуг. Банковские услуги, страховые услуги, финансовое инвестирование.</w:t>
      </w:r>
    </w:p>
    <w:p w14:paraId="54CDAAA9" w14:textId="0C94CC3A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A1B5E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финансовые услуги, банковские услуги (денежный перевод, банковский вклад, платежи, кредитные продукты), страховые услуги (страхование), финансовое инвестирование, доход от инвестирования, прибыль.</w:t>
      </w:r>
    </w:p>
    <w:p w14:paraId="5103343F" w14:textId="106062AD" w:rsidR="007E3463" w:rsidRPr="004363D9" w:rsidRDefault="007E3463" w:rsidP="00FF40D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FF40DB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формирование у обучающихся представлений о видах финансовых услуг.</w:t>
      </w:r>
    </w:p>
    <w:p w14:paraId="367CFBAE" w14:textId="77D6ABF1" w:rsidR="00925BE2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F198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6 класс. </w:t>
      </w:r>
      <w:r w:rsidR="009F198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«Финансовые услуги».</w:t>
      </w:r>
    </w:p>
    <w:p w14:paraId="58079B61" w14:textId="77777777" w:rsidR="00FF40DB" w:rsidRPr="004363D9" w:rsidRDefault="00FF40D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EF46A7" w14:textId="3537560A" w:rsidR="00F26DA6" w:rsidRPr="004363D9" w:rsidRDefault="00282585" w:rsidP="002A4861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10.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Ситуации в магазине: покупатель, продавец, кассир</w:t>
      </w:r>
    </w:p>
    <w:p w14:paraId="6258A6E9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7D668DBE" w14:textId="67A0FFCF" w:rsidR="0024006B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магазине с позиции обучающегося. Права и обязанности покупателя в магазине.</w:t>
      </w:r>
    </w:p>
    <w:p w14:paraId="268289D5" w14:textId="71BF563C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A90499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покупки, покупатель, продавец, консультант, кассир, защита прав потребителей.</w:t>
      </w:r>
    </w:p>
    <w:p w14:paraId="5BBF6D20" w14:textId="62A2790F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F2FCD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2F2FCD" w:rsidRPr="004363D9">
        <w:rPr>
          <w:rFonts w:ascii="Times New Roman" w:eastAsia="Times New Roman" w:hAnsi="Times New Roman" w:cs="Times New Roman"/>
          <w:iCs/>
          <w:sz w:val="28"/>
          <w:szCs w:val="28"/>
        </w:rPr>
        <w:t>приобретение собственного опыта взаимодействия с субъектами и объектами финансовых отношений в ситуация</w:t>
      </w:r>
      <w:r w:rsidR="000C0704" w:rsidRPr="004363D9">
        <w:rPr>
          <w:rFonts w:ascii="Times New Roman" w:eastAsia="Times New Roman" w:hAnsi="Times New Roman" w:cs="Times New Roman"/>
          <w:iCs/>
          <w:sz w:val="28"/>
          <w:szCs w:val="28"/>
        </w:rPr>
        <w:t>, в</w:t>
      </w:r>
      <w:r w:rsidR="00DF06DC">
        <w:rPr>
          <w:rFonts w:ascii="Times New Roman" w:eastAsia="Times New Roman" w:hAnsi="Times New Roman" w:cs="Times New Roman"/>
          <w:iCs/>
          <w:sz w:val="28"/>
          <w:szCs w:val="28"/>
        </w:rPr>
        <w:t>о</w:t>
      </w:r>
      <w:r w:rsidR="000C0704" w:rsidRPr="004363D9">
        <w:rPr>
          <w:rFonts w:ascii="Times New Roman" w:eastAsia="Times New Roman" w:hAnsi="Times New Roman" w:cs="Times New Roman"/>
          <w:iCs/>
          <w:sz w:val="28"/>
          <w:szCs w:val="28"/>
        </w:rPr>
        <w:t>зникающи</w:t>
      </w:r>
      <w:r w:rsidR="002F2FCD" w:rsidRPr="004363D9">
        <w:rPr>
          <w:rFonts w:ascii="Times New Roman" w:eastAsia="Times New Roman" w:hAnsi="Times New Roman" w:cs="Times New Roman"/>
          <w:iCs/>
          <w:sz w:val="28"/>
          <w:szCs w:val="28"/>
        </w:rPr>
        <w:t>х в магазине.</w:t>
      </w:r>
    </w:p>
    <w:p w14:paraId="7DBD6225" w14:textId="06C9FDA0" w:rsidR="00925BE2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>Самостоятельная работа обучающегося с рабочей тетрадью «Финансовая грамотность» 6 класс.</w:t>
      </w:r>
    </w:p>
    <w:p w14:paraId="0E13A8D0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7680C9" w14:textId="7E082044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11.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Ситуация в кафе: клиент, официант, администратор</w:t>
      </w:r>
    </w:p>
    <w:p w14:paraId="38F0B844" w14:textId="046EB64A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653E67D" w14:textId="705F0D5A" w:rsidR="00925BE2" w:rsidRPr="004363D9" w:rsidRDefault="00925BE2" w:rsidP="00FB0E80">
      <w:pPr>
        <w:tabs>
          <w:tab w:val="left" w:pos="360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кафе с позиции обучающегося. Права и обязанности клиента кафе.</w:t>
      </w:r>
    </w:p>
    <w:p w14:paraId="09902AF6" w14:textId="07794CEB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термины:</w:t>
      </w:r>
      <w:r w:rsidR="00A90499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клиент, администратор.</w:t>
      </w:r>
    </w:p>
    <w:p w14:paraId="59CA40ED" w14:textId="273431CB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F2FCD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приобретение собственного опыта взаимодействия с субъектами и объектами финансовых отношений в ситуациях</w:t>
      </w:r>
      <w:r w:rsidR="000C0704" w:rsidRPr="004363D9">
        <w:rPr>
          <w:rFonts w:ascii="Times New Roman" w:eastAsia="Times New Roman" w:hAnsi="Times New Roman" w:cs="Times New Roman"/>
          <w:iCs/>
          <w:sz w:val="28"/>
          <w:szCs w:val="28"/>
        </w:rPr>
        <w:t>, воз</w:t>
      </w:r>
      <w:r w:rsidR="00B430B5">
        <w:rPr>
          <w:rFonts w:ascii="Times New Roman" w:eastAsia="Times New Roman" w:hAnsi="Times New Roman" w:cs="Times New Roman"/>
          <w:iCs/>
          <w:sz w:val="28"/>
          <w:szCs w:val="28"/>
        </w:rPr>
        <w:t>н</w:t>
      </w:r>
      <w:r w:rsidR="000C0704" w:rsidRPr="004363D9">
        <w:rPr>
          <w:rFonts w:ascii="Times New Roman" w:eastAsia="Times New Roman" w:hAnsi="Times New Roman" w:cs="Times New Roman"/>
          <w:iCs/>
          <w:sz w:val="28"/>
          <w:szCs w:val="28"/>
        </w:rPr>
        <w:t>икающих</w:t>
      </w:r>
      <w:r w:rsidR="002F2FCD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в кафе.</w:t>
      </w:r>
    </w:p>
    <w:p w14:paraId="18CAD8ED" w14:textId="233FE431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65220138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376C45" w14:textId="05D9DD14" w:rsidR="00F26DA6" w:rsidRPr="004363D9" w:rsidRDefault="00F26DA6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</w:t>
      </w:r>
      <w:r w:rsidR="00403DAE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12. </w:t>
      </w:r>
      <w:r w:rsidR="00403DAE" w:rsidRPr="004363D9">
        <w:rPr>
          <w:rFonts w:ascii="Times New Roman" w:hAnsi="Times New Roman" w:cs="Times New Roman"/>
          <w:b/>
          <w:sz w:val="28"/>
          <w:szCs w:val="28"/>
        </w:rPr>
        <w:t>Ситуация в аптеке: покупатель, фармацевт</w:t>
      </w:r>
    </w:p>
    <w:p w14:paraId="14C8D8FF" w14:textId="79E2997D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05273F4F" w14:textId="204E284C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аптеке с позиции обучающегося. Права и обязанности покупателя в аптеке.</w:t>
      </w:r>
    </w:p>
    <w:p w14:paraId="716CA560" w14:textId="54161E85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A90499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90499" w:rsidRPr="004363D9">
        <w:rPr>
          <w:rFonts w:ascii="Times New Roman" w:eastAsia="Times New Roman" w:hAnsi="Times New Roman" w:cs="Times New Roman"/>
          <w:bCs/>
          <w:sz w:val="28"/>
          <w:szCs w:val="28"/>
        </w:rPr>
        <w:t>фармацевт.</w:t>
      </w:r>
    </w:p>
    <w:p w14:paraId="3A1373E6" w14:textId="1A28C8D8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C0704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приобретение собственного опыта взаимодействия с субъектами и объектами финансовых отношений в ситуациях, возникающих в аптеке.</w:t>
      </w:r>
    </w:p>
    <w:p w14:paraId="1202E99D" w14:textId="64959DE1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5AD6A717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5FBD255" w14:textId="78396183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13. </w:t>
      </w:r>
      <w:r w:rsidRPr="004363D9">
        <w:rPr>
          <w:rFonts w:ascii="Times New Roman" w:hAnsi="Times New Roman" w:cs="Times New Roman"/>
          <w:b/>
          <w:sz w:val="28"/>
          <w:szCs w:val="28"/>
        </w:rPr>
        <w:t>Оплата проезда: билет на транспорт</w:t>
      </w:r>
    </w:p>
    <w:p w14:paraId="6AC1AFAA" w14:textId="29B6D0BE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6572D141" w14:textId="6415721C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Рассмотрение возможных ситуаций в транспорте с позиции обучающегося. Права и обязанности пассажира в транспорте. Оформление билетов.</w:t>
      </w:r>
    </w:p>
    <w:p w14:paraId="25C797E1" w14:textId="0BB03654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A90499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90499" w:rsidRPr="004363D9">
        <w:rPr>
          <w:rFonts w:ascii="Times New Roman" w:eastAsia="Times New Roman" w:hAnsi="Times New Roman" w:cs="Times New Roman"/>
          <w:bCs/>
          <w:sz w:val="28"/>
          <w:szCs w:val="28"/>
        </w:rPr>
        <w:t>проездной билет.</w:t>
      </w:r>
    </w:p>
    <w:p w14:paraId="17521A1F" w14:textId="32E62385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C0704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приобретение собственного опыта взаимодействия с субъектами и объектами финансовых отношений в ситуациях, возникающих в транспорте.</w:t>
      </w:r>
    </w:p>
    <w:p w14:paraId="4C5EC53E" w14:textId="77D4FBD6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40CE42D1" w14:textId="132DC55A" w:rsidR="002A4861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F8C67D" w14:textId="77777777" w:rsidR="00676856" w:rsidRPr="004363D9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C0ED9B" w14:textId="237D0C4A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Занятие 14. </w:t>
      </w:r>
      <w:r w:rsidRPr="004363D9">
        <w:rPr>
          <w:rFonts w:ascii="Times New Roman" w:hAnsi="Times New Roman" w:cs="Times New Roman"/>
          <w:b/>
          <w:sz w:val="28"/>
          <w:szCs w:val="28"/>
        </w:rPr>
        <w:t>Ситуативные покупки: необходимость или желание</w:t>
      </w:r>
    </w:p>
    <w:p w14:paraId="1EA59F02" w14:textId="628337F8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5F07145C" w14:textId="112062D0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Ситуации неожиданных покупок. Как оценить ситуацию при покупке товаров. Все ли покупки необходимо совершить.</w:t>
      </w:r>
    </w:p>
    <w:p w14:paraId="227B7D63" w14:textId="4DBC2A9F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C91BBD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случайные (непредвиденные) покупки, процесс покупки, совершение покупки.</w:t>
      </w:r>
    </w:p>
    <w:p w14:paraId="43C0C964" w14:textId="05A99D0C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1903D1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1903D1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понимания о необходимости и целесообразности совершаемой покупки.</w:t>
      </w:r>
      <w:r w:rsidR="001903D1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</w:p>
    <w:p w14:paraId="0F4D2C35" w14:textId="43E6325A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71268C25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4AF735" w14:textId="5B8CF6ED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Style w:val="apple-converted-space"/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15. </w:t>
      </w:r>
      <w:r w:rsidRPr="004363D9">
        <w:rPr>
          <w:rFonts w:ascii="Times New Roman" w:hAnsi="Times New Roman" w:cs="Times New Roman"/>
          <w:b/>
          <w:sz w:val="28"/>
          <w:szCs w:val="28"/>
        </w:rPr>
        <w:t>Личный опыт совершения покупок: разбираем трудности</w:t>
      </w:r>
    </w:p>
    <w:p w14:paraId="47414297" w14:textId="69221F10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5D0E87D2" w14:textId="0D8CF563" w:rsidR="00925BE2" w:rsidRPr="004363D9" w:rsidRDefault="00925BE2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Опыт совершения покупок обучающимся. Рассмотрение затруднительных ситуаций при совершении покупок. Возможные трудности при совершении покупок на примерах.</w:t>
      </w:r>
    </w:p>
    <w:p w14:paraId="73AE94A1" w14:textId="7A81A660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C91BBD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самостоятельная покупка, покупка наличными деньгами, покупка по банковской карте.</w:t>
      </w:r>
    </w:p>
    <w:p w14:paraId="55FAC8A9" w14:textId="68865792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C052DD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приобретение собственного (положительного и отрицательного) опыта взаимодействия с субъектами и объектами финансовых отношений.</w:t>
      </w:r>
    </w:p>
    <w:p w14:paraId="55DCCBC1" w14:textId="01470824" w:rsidR="006B49F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6 класс.</w:t>
      </w:r>
    </w:p>
    <w:p w14:paraId="57BB4B36" w14:textId="10F0D23D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1BE35A5" w14:textId="55F3D99F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F07D0F" w14:textId="2D991E99" w:rsidR="00703F65" w:rsidRDefault="00703F6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37A3D4" w14:textId="4EA858B0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5F3F44" w14:textId="3D7C2CE8" w:rsidR="00676856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D3927A" w14:textId="77777777" w:rsidR="00676856" w:rsidRPr="004363D9" w:rsidRDefault="0067685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7653EC3" w14:textId="6EDB6565" w:rsidR="002E65F6" w:rsidRPr="004363D9" w:rsidRDefault="002E65F6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F777E7" w14:textId="01AAE0A8" w:rsidR="00C578FB" w:rsidRPr="004363D9" w:rsidRDefault="00C578FB" w:rsidP="002A486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Рекомендации по проведению занятий в 7 классе</w:t>
      </w:r>
    </w:p>
    <w:p w14:paraId="666F32A9" w14:textId="77777777" w:rsidR="00C578FB" w:rsidRPr="004363D9" w:rsidRDefault="00C578F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2CD81C" w14:textId="2DA46AE1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Выбор товаров в магазине, соотношение цены и качества</w:t>
      </w:r>
    </w:p>
    <w:p w14:paraId="32E166F5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17A51348" w14:textId="1ACBEDE1" w:rsidR="0024006B" w:rsidRPr="004363D9" w:rsidRDefault="00AB1F9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Одинаковые виды товаров и их отличие по цене. От чего зависит цена товара. Как выбрать качественный и выгодный товар.</w:t>
      </w:r>
    </w:p>
    <w:p w14:paraId="1C719321" w14:textId="4ADC8F8F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C508E5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выбор товара, цена товара, ценник, скидки, акции, качество товара, этикетка на товаре, срок годности товара.</w:t>
      </w:r>
    </w:p>
    <w:p w14:paraId="5E63FBC6" w14:textId="05EA1F69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C634FC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C634FC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понимания у обучающихся различных характеристик товаров, их соотнесение.</w:t>
      </w:r>
    </w:p>
    <w:p w14:paraId="1B7E0021" w14:textId="71CDBA91" w:rsidR="00AB1F9A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7C7B35A6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6B8729" w14:textId="0C378885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2.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Возврат товара в магазине</w:t>
      </w:r>
    </w:p>
    <w:p w14:paraId="5AF6790C" w14:textId="0906F1AE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6A7248E5" w14:textId="6A57474C" w:rsidR="00AB1F9A" w:rsidRPr="004363D9" w:rsidRDefault="00AB1F9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Причины возврата товара. Как вернуть купленный товар в магазине.</w:t>
      </w:r>
    </w:p>
    <w:p w14:paraId="31572107" w14:textId="3E7831B1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C508E5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возврат товара, заявление о возврате товара, чек о возврате.</w:t>
      </w:r>
    </w:p>
    <w:p w14:paraId="3CBEB0A6" w14:textId="20A03364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232FCE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232FCE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знаний об алгоритме возврата товара в магазине.</w:t>
      </w:r>
    </w:p>
    <w:p w14:paraId="497CFCAE" w14:textId="1DC60D94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5203AC60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2D0A54" w14:textId="3C8EB965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3.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Долгосрочные планы: планирование карманных денег</w:t>
      </w:r>
    </w:p>
    <w:p w14:paraId="0D46C0DC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4A6B3115" w14:textId="2B6BC24E" w:rsidR="0024006B" w:rsidRPr="004363D9" w:rsidRDefault="00AB1F9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Ежедневные и долгосрочные траты. Откладывание денег для долгосрочных покупок. Возможные крупные покупки.</w:t>
      </w:r>
    </w:p>
    <w:p w14:paraId="600A006D" w14:textId="3B5F3F7D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C31808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ежедневные покупки, крупные покупки.</w:t>
      </w:r>
    </w:p>
    <w:p w14:paraId="7A8BA259" w14:textId="21F9ABD8" w:rsidR="007E3463" w:rsidRPr="004363D9" w:rsidRDefault="007E3463" w:rsidP="00B96477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96477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формирование у обучающихся навыков выстраивания долгосрочных денежных планов.</w:t>
      </w:r>
    </w:p>
    <w:p w14:paraId="17E86F07" w14:textId="71F8AEE5" w:rsidR="00AB1F9A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6C5A8717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F241EE" w14:textId="6E615D4F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4.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Банк России и другие банки</w:t>
      </w:r>
    </w:p>
    <w:p w14:paraId="10006AAB" w14:textId="4CF374D9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32D67436" w14:textId="17995EAD" w:rsidR="00AB1F9A" w:rsidRPr="004363D9" w:rsidRDefault="00AB1F9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Центральный банк РФ, его функции. Сайт Банка России. Ключевая ставка Банка России. Как взаимодействует Банк России и другие банки.</w:t>
      </w:r>
    </w:p>
    <w:p w14:paraId="71D1CE6A" w14:textId="0D33C418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753A2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Центральный Банк РФ, ключевая ставка Банка России.</w:t>
      </w:r>
    </w:p>
    <w:p w14:paraId="59E02C90" w14:textId="52818655" w:rsidR="007E3463" w:rsidRPr="004363D9" w:rsidRDefault="007E3463" w:rsidP="00B4799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B47993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B47993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функциях Банка России.</w:t>
      </w:r>
    </w:p>
    <w:p w14:paraId="2845920B" w14:textId="7E55EBCE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0E5AD3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0E5AD3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«Ключевая ставка Банка России».</w:t>
      </w:r>
    </w:p>
    <w:p w14:paraId="0322A490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D84CC2" w14:textId="7B08DE36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5.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Как работает банк?</w:t>
      </w:r>
    </w:p>
    <w:p w14:paraId="593EC881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1E41B162" w14:textId="2F963762" w:rsidR="0024006B" w:rsidRPr="004363D9" w:rsidRDefault="00AB1F9A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Функционирование банка. Сотрудник и клиент банка.</w:t>
      </w:r>
    </w:p>
    <w:p w14:paraId="30D788DD" w14:textId="4983D214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753A2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банк, банковские услуги, сотрудник банка, клиент банка, банковское обслуживание, дистанционное банковское обслуживание.</w:t>
      </w:r>
    </w:p>
    <w:p w14:paraId="081A7073" w14:textId="3B5DEA38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891023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891023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функциях банков, его деятельности.</w:t>
      </w:r>
    </w:p>
    <w:p w14:paraId="3F3ACE6F" w14:textId="7D19BD22" w:rsidR="00AB1F9A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0E5AD3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0E5AD3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«Банковские услуги».</w:t>
      </w:r>
    </w:p>
    <w:p w14:paraId="70E5D7C6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058DB6" w14:textId="589ED6C7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6.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Банковская карта</w:t>
      </w:r>
    </w:p>
    <w:p w14:paraId="51A06E18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60A268EE" w14:textId="3B5C5E25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 xml:space="preserve">Банковская карта и банковский счет. Номер банковской карты, </w:t>
      </w:r>
      <w:proofErr w:type="spellStart"/>
      <w:r w:rsidRPr="004363D9">
        <w:rPr>
          <w:rFonts w:ascii="Times New Roman" w:eastAsia="Times New Roman" w:hAnsi="Times New Roman" w:cs="Times New Roman"/>
          <w:sz w:val="28"/>
          <w:szCs w:val="28"/>
        </w:rPr>
        <w:t>пин</w:t>
      </w:r>
      <w:proofErr w:type="spellEnd"/>
      <w:r w:rsidRPr="004363D9">
        <w:rPr>
          <w:rFonts w:ascii="Times New Roman" w:eastAsia="Times New Roman" w:hAnsi="Times New Roman" w:cs="Times New Roman"/>
          <w:sz w:val="28"/>
          <w:szCs w:val="28"/>
        </w:rPr>
        <w:t>-код, код проверки подлинности.</w:t>
      </w:r>
    </w:p>
    <w:p w14:paraId="619495C5" w14:textId="23425A57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Основные термины:</w:t>
      </w:r>
      <w:r w:rsidR="00D753A2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безналичные деньги, банковская карта, банковский счет, баланс счета, номер банковской карты, </w:t>
      </w:r>
      <w:proofErr w:type="spellStart"/>
      <w:r w:rsidR="00D753A2" w:rsidRPr="004363D9">
        <w:rPr>
          <w:rFonts w:ascii="Times New Roman" w:eastAsia="Times New Roman" w:hAnsi="Times New Roman" w:cs="Times New Roman"/>
          <w:bCs/>
          <w:sz w:val="28"/>
          <w:szCs w:val="28"/>
        </w:rPr>
        <w:t>пин</w:t>
      </w:r>
      <w:proofErr w:type="spellEnd"/>
      <w:r w:rsidR="00D753A2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-код, </w:t>
      </w:r>
      <w:r w:rsidR="00D753A2" w:rsidRPr="004363D9">
        <w:rPr>
          <w:rFonts w:ascii="Times New Roman" w:eastAsia="Times New Roman" w:hAnsi="Times New Roman" w:cs="Times New Roman"/>
          <w:sz w:val="28"/>
          <w:szCs w:val="28"/>
        </w:rPr>
        <w:t>код проверки подлинности.</w:t>
      </w:r>
    </w:p>
    <w:p w14:paraId="7958A0F9" w14:textId="2EB0F057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830508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830508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банковской карте, ее реквизитах.</w:t>
      </w:r>
    </w:p>
    <w:p w14:paraId="17046286" w14:textId="54E24809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«Банковская карта».</w:t>
      </w:r>
    </w:p>
    <w:p w14:paraId="084BE324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1A53CA" w14:textId="12AC5D52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7.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Виды банковских карт</w:t>
      </w:r>
    </w:p>
    <w:p w14:paraId="78D32C8C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7984DB04" w14:textId="3F83F919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Дебетовая и кредитная карты, их функции, отличия.</w:t>
      </w:r>
    </w:p>
    <w:p w14:paraId="44F81065" w14:textId="09CF90F9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753A2" w:rsidRPr="004363D9">
        <w:rPr>
          <w:rFonts w:ascii="Times New Roman" w:eastAsia="Times New Roman" w:hAnsi="Times New Roman" w:cs="Times New Roman"/>
          <w:sz w:val="28"/>
          <w:szCs w:val="28"/>
        </w:rPr>
        <w:t xml:space="preserve"> дебетовая карта, кредитная карта.</w:t>
      </w:r>
    </w:p>
    <w:p w14:paraId="0BC43468" w14:textId="63CB7F51" w:rsidR="007E3463" w:rsidRPr="004363D9" w:rsidRDefault="007E3463" w:rsidP="00AB651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AB651C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AB651C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знаний о видах банковских карт.</w:t>
      </w:r>
    </w:p>
    <w:p w14:paraId="17180878" w14:textId="298A4A66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терминов «Дебетовая карта», «Кредитная карта».</w:t>
      </w:r>
    </w:p>
    <w:p w14:paraId="4BF01428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0D2999" w14:textId="5861000D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8.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Как оформить банковскую карту?</w:t>
      </w:r>
    </w:p>
    <w:p w14:paraId="2651DB30" w14:textId="1D3631C9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  <w:r w:rsidR="00D753A2"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41641270" w14:textId="55065D90" w:rsidR="00E0486C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Выдача банком банковских карт. Поэтапные действия при оформлении карты. Кодовое слово и другие особенности оформления карты.</w:t>
      </w:r>
    </w:p>
    <w:p w14:paraId="7040380C" w14:textId="2430A85C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753A2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753A2" w:rsidRPr="004363D9">
        <w:rPr>
          <w:rFonts w:ascii="Times New Roman" w:eastAsia="Times New Roman" w:hAnsi="Times New Roman" w:cs="Times New Roman"/>
          <w:sz w:val="28"/>
          <w:szCs w:val="28"/>
        </w:rPr>
        <w:t>банковская карта, кодовое слово.</w:t>
      </w:r>
    </w:p>
    <w:p w14:paraId="011B3D25" w14:textId="7733E7F0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DF693C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DF693C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об алгоритме оформления банковской карты.</w:t>
      </w:r>
    </w:p>
    <w:p w14:paraId="1C4BE30B" w14:textId="375D3311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«Кодовое слово».</w:t>
      </w:r>
    </w:p>
    <w:p w14:paraId="08CE2899" w14:textId="2ECB956B" w:rsidR="002A4861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300907" w14:textId="77777777" w:rsidR="009B0088" w:rsidRPr="004363D9" w:rsidRDefault="009B0088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01BBC8" w14:textId="2D529123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Занятие 9.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Как использовать банковскую карту?</w:t>
      </w:r>
    </w:p>
    <w:p w14:paraId="5800A2F5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5396B73E" w14:textId="755D9C54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Оплата товаров - терминал оплаты. Банкомат: снятие и внесение наличных денег. Как правильно пользоваться банкоматом.</w:t>
      </w:r>
    </w:p>
    <w:p w14:paraId="2343498A" w14:textId="298E7347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753A2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753A2" w:rsidRPr="004363D9">
        <w:rPr>
          <w:rFonts w:ascii="Times New Roman" w:eastAsia="Times New Roman" w:hAnsi="Times New Roman" w:cs="Times New Roman"/>
          <w:sz w:val="28"/>
          <w:szCs w:val="28"/>
        </w:rPr>
        <w:t>банковская карта, банкомат.</w:t>
      </w:r>
    </w:p>
    <w:p w14:paraId="0D05733C" w14:textId="54BC0055" w:rsidR="007E3463" w:rsidRPr="004363D9" w:rsidRDefault="00D753A2" w:rsidP="00E06E6F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</w:t>
      </w:r>
      <w:r w:rsidR="007E3463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ь занятия:</w:t>
      </w:r>
      <w:r w:rsidR="00E06E6F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E06E6F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функциях банк</w:t>
      </w:r>
      <w:r w:rsidR="00C51055">
        <w:rPr>
          <w:rFonts w:ascii="Times New Roman" w:eastAsia="Times New Roman" w:hAnsi="Times New Roman" w:cs="Times New Roman"/>
          <w:iCs/>
          <w:sz w:val="28"/>
          <w:szCs w:val="28"/>
        </w:rPr>
        <w:t>овской карты, особенностях ее и</w:t>
      </w:r>
      <w:r w:rsidR="00E06E6F" w:rsidRPr="004363D9">
        <w:rPr>
          <w:rFonts w:ascii="Times New Roman" w:eastAsia="Times New Roman" w:hAnsi="Times New Roman" w:cs="Times New Roman"/>
          <w:iCs/>
          <w:sz w:val="28"/>
          <w:szCs w:val="28"/>
        </w:rPr>
        <w:t>спользования.</w:t>
      </w:r>
    </w:p>
    <w:p w14:paraId="059009B3" w14:textId="5FB9AF2B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термина «Банкомат».</w:t>
      </w:r>
    </w:p>
    <w:p w14:paraId="38799D08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8DC266" w14:textId="2B787E40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10.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Кто такие мошенники и чем они опасны?</w:t>
      </w:r>
    </w:p>
    <w:p w14:paraId="5EA70A26" w14:textId="413B90FE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5362A01" w14:textId="403B2B22" w:rsidR="00E0486C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Образ мошенника, их намерения и действия. Как не стать жертвой мошенников.</w:t>
      </w:r>
    </w:p>
    <w:p w14:paraId="38F29F6D" w14:textId="14180467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D753A2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мошенничество, мошенник.</w:t>
      </w:r>
    </w:p>
    <w:p w14:paraId="25228085" w14:textId="6AA35CE0" w:rsidR="007E3463" w:rsidRPr="004363D9" w:rsidRDefault="007E3463" w:rsidP="00FB4B9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FB4B9E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FB4B9E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мотивах и деятельности мошенников.</w:t>
      </w:r>
    </w:p>
    <w:p w14:paraId="489030A5" w14:textId="2C8A1B71" w:rsidR="0024006B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494B883B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677542" w14:textId="493D3656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11.</w:t>
      </w:r>
      <w:r w:rsidR="007A73C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A73CA" w:rsidRPr="004363D9">
        <w:rPr>
          <w:rFonts w:ascii="Times New Roman" w:hAnsi="Times New Roman" w:cs="Times New Roman"/>
          <w:b/>
          <w:sz w:val="28"/>
          <w:szCs w:val="28"/>
        </w:rPr>
        <w:t>Телефонные звонки: неизвестный номер</w:t>
      </w:r>
    </w:p>
    <w:p w14:paraId="40932FBE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4C5A559C" w14:textId="424B5093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Виды телефонных звонков. Действия при звонке с неизвестного номера. Информация от неизвестного номера.</w:t>
      </w:r>
    </w:p>
    <w:p w14:paraId="5E5EE015" w14:textId="53423E16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017746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личная информация, личные данные.</w:t>
      </w:r>
    </w:p>
    <w:p w14:paraId="37A92461" w14:textId="3E0536FE" w:rsidR="007E3463" w:rsidRPr="004363D9" w:rsidRDefault="007E3463" w:rsidP="008A712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8A712D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8A712D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видах телефонных звонках, их скрытых значений.</w:t>
      </w:r>
    </w:p>
    <w:p w14:paraId="523392D4" w14:textId="71B61287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70F1AFBD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0A3346" w14:textId="699B5F57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12.</w:t>
      </w:r>
      <w:r w:rsidR="00D0145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0145A" w:rsidRPr="004363D9">
        <w:rPr>
          <w:rFonts w:ascii="Times New Roman" w:hAnsi="Times New Roman" w:cs="Times New Roman"/>
          <w:b/>
          <w:sz w:val="28"/>
          <w:szCs w:val="28"/>
        </w:rPr>
        <w:t>Правда или ложь: как определить действия мошенника</w:t>
      </w:r>
    </w:p>
    <w:p w14:paraId="7FA53204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08A58C36" w14:textId="14C00398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Ситуации при участии мошенников на примерах. Правдивые истории мошенников.</w:t>
      </w:r>
    </w:p>
    <w:p w14:paraId="2556A361" w14:textId="2640E2DE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017746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17746" w:rsidRPr="004363D9">
        <w:rPr>
          <w:rFonts w:ascii="Times New Roman" w:eastAsia="Times New Roman" w:hAnsi="Times New Roman" w:cs="Times New Roman"/>
          <w:sz w:val="28"/>
          <w:szCs w:val="28"/>
        </w:rPr>
        <w:t>мошеннические схемы.</w:t>
      </w:r>
    </w:p>
    <w:p w14:paraId="6EE565F4" w14:textId="52E76D6D" w:rsidR="007E3463" w:rsidRPr="004363D9" w:rsidRDefault="007E3463" w:rsidP="0003574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035742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035742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формирование у обучающихся </w:t>
      </w:r>
      <w:r w:rsidR="00A3411B" w:rsidRPr="004363D9">
        <w:rPr>
          <w:rFonts w:ascii="Times New Roman" w:eastAsia="Times New Roman" w:hAnsi="Times New Roman" w:cs="Times New Roman"/>
          <w:iCs/>
          <w:sz w:val="28"/>
          <w:szCs w:val="28"/>
        </w:rPr>
        <w:t>понимания истинных мотивов мошенников и возможных способов достижения поставленных целей.</w:t>
      </w:r>
      <w:r w:rsidR="00035742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</w:p>
    <w:p w14:paraId="68758D89" w14:textId="02EFD8AE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465837CB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85DFD83" w14:textId="7F7CD1BD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13.</w:t>
      </w:r>
      <w:r w:rsidR="00D0145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0145A" w:rsidRPr="004363D9">
        <w:rPr>
          <w:rFonts w:ascii="Times New Roman" w:hAnsi="Times New Roman" w:cs="Times New Roman"/>
          <w:b/>
          <w:sz w:val="28"/>
          <w:szCs w:val="28"/>
        </w:rPr>
        <w:t>Воровство и обман: поступки мошенников</w:t>
      </w:r>
    </w:p>
    <w:p w14:paraId="4B5EBF60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72874B40" w14:textId="6714F9D3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Мотивы и действия мошенников. Что делать, если стал жертвой мошенников.</w:t>
      </w:r>
    </w:p>
    <w:p w14:paraId="2AC113EE" w14:textId="091D3ED3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017746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17746" w:rsidRPr="004363D9">
        <w:rPr>
          <w:rFonts w:ascii="Times New Roman" w:eastAsia="Times New Roman" w:hAnsi="Times New Roman" w:cs="Times New Roman"/>
          <w:sz w:val="28"/>
          <w:szCs w:val="28"/>
        </w:rPr>
        <w:t>воровство, обман.</w:t>
      </w:r>
    </w:p>
    <w:p w14:paraId="71853986" w14:textId="379C21B5" w:rsidR="007E3463" w:rsidRPr="004363D9" w:rsidRDefault="007E3463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57591E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57591E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представлений о возможных поступках мошенников.</w:t>
      </w:r>
    </w:p>
    <w:p w14:paraId="2A0B3344" w14:textId="41614383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4B67BE1F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D378CF" w14:textId="4059B59C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14.</w:t>
      </w:r>
      <w:r w:rsidR="00D0145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0145A" w:rsidRPr="004363D9">
        <w:rPr>
          <w:rFonts w:ascii="Times New Roman" w:hAnsi="Times New Roman" w:cs="Times New Roman"/>
          <w:b/>
          <w:sz w:val="28"/>
          <w:szCs w:val="28"/>
        </w:rPr>
        <w:t xml:space="preserve">Фальшивые и настоящие купюры: защитные признаки </w:t>
      </w:r>
      <w:r w:rsidR="0024006B" w:rsidRPr="004363D9">
        <w:rPr>
          <w:rFonts w:ascii="Times New Roman" w:hAnsi="Times New Roman" w:cs="Times New Roman"/>
          <w:b/>
          <w:sz w:val="28"/>
          <w:szCs w:val="28"/>
        </w:rPr>
        <w:t>д</w:t>
      </w:r>
      <w:r w:rsidR="00D0145A" w:rsidRPr="004363D9">
        <w:rPr>
          <w:rFonts w:ascii="Times New Roman" w:hAnsi="Times New Roman" w:cs="Times New Roman"/>
          <w:b/>
          <w:sz w:val="28"/>
          <w:szCs w:val="28"/>
        </w:rPr>
        <w:t>енег</w:t>
      </w:r>
    </w:p>
    <w:p w14:paraId="0DA6B37B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471E44E9" w14:textId="78C13CB6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Рассмотрение купюр – защитные признаки денег. Определение подлинности купюры. Возможные действия мошенников с использованием фальшивых купюр.</w:t>
      </w:r>
    </w:p>
    <w:p w14:paraId="28430715" w14:textId="4C19986B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91603C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7746" w:rsidRPr="004363D9">
        <w:rPr>
          <w:rFonts w:ascii="Times New Roman" w:eastAsia="Times New Roman" w:hAnsi="Times New Roman" w:cs="Times New Roman"/>
          <w:bCs/>
          <w:sz w:val="28"/>
          <w:szCs w:val="28"/>
        </w:rPr>
        <w:t>фальшивые купюры, настоящие купюры, защитные признаки денег</w:t>
      </w:r>
      <w:r w:rsidR="00017746" w:rsidRPr="004363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FCBB80" w14:textId="12ECE014" w:rsidR="007E3463" w:rsidRPr="004363D9" w:rsidRDefault="007E3463" w:rsidP="00C301D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C301D6"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C301D6" w:rsidRPr="004363D9">
        <w:rPr>
          <w:rFonts w:ascii="Times New Roman" w:eastAsia="Times New Roman" w:hAnsi="Times New Roman" w:cs="Times New Roman"/>
          <w:iCs/>
          <w:sz w:val="28"/>
          <w:szCs w:val="28"/>
        </w:rPr>
        <w:t>формирование у обучающихся знаний о настоящих и фальшивых наличных ден</w:t>
      </w:r>
      <w:r w:rsidR="00626B08">
        <w:rPr>
          <w:rFonts w:ascii="Times New Roman" w:eastAsia="Times New Roman" w:hAnsi="Times New Roman" w:cs="Times New Roman"/>
          <w:iCs/>
          <w:sz w:val="28"/>
          <w:szCs w:val="28"/>
        </w:rPr>
        <w:t>ьгах</w:t>
      </w:r>
      <w:r w:rsidR="00C301D6" w:rsidRPr="004363D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58FAB4E" w14:textId="69AE2CCE" w:rsidR="00E0486C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Виды деятельности:</w:t>
      </w:r>
      <w:r w:rsidR="00017746" w:rsidRPr="004363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Самостоятельная работа обучающегося с рабочей тетрадью «Финансовая грамотность» 7 класс. </w:t>
      </w:r>
      <w:r w:rsidR="00017746" w:rsidRPr="004363D9">
        <w:rPr>
          <w:rFonts w:ascii="Times New Roman" w:eastAsia="Times New Roman" w:hAnsi="Times New Roman" w:cs="Times New Roman"/>
          <w:sz w:val="28"/>
          <w:szCs w:val="28"/>
        </w:rPr>
        <w:t>На занятии предлагается работа с Глоссарием: рассмотрение терминов «Фальшивые деньги», «Защитные признаки денег».</w:t>
      </w:r>
    </w:p>
    <w:p w14:paraId="1A3BE2E0" w14:textId="77777777" w:rsidR="002A4861" w:rsidRPr="004363D9" w:rsidRDefault="002A4861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CE7E75" w14:textId="4C98EF86" w:rsidR="00403DAE" w:rsidRPr="004363D9" w:rsidRDefault="00403DAE" w:rsidP="002A4861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Занятие 15.</w:t>
      </w:r>
      <w:r w:rsidR="00D0145A" w:rsidRPr="004363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0145A" w:rsidRPr="004363D9">
        <w:rPr>
          <w:rFonts w:ascii="Times New Roman" w:hAnsi="Times New Roman" w:cs="Times New Roman"/>
          <w:b/>
          <w:sz w:val="28"/>
          <w:szCs w:val="28"/>
        </w:rPr>
        <w:t>Общение в интернете: как распознать мошенника</w:t>
      </w:r>
    </w:p>
    <w:p w14:paraId="355C8F39" w14:textId="77777777" w:rsidR="0024006B" w:rsidRPr="004363D9" w:rsidRDefault="0024006B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Основное содержание занятия:</w:t>
      </w:r>
    </w:p>
    <w:p w14:paraId="2229B6F5" w14:textId="1EF34D88" w:rsidR="0024006B" w:rsidRPr="004363D9" w:rsidRDefault="00E0486C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sz w:val="28"/>
          <w:szCs w:val="28"/>
        </w:rPr>
        <w:t>Опасное и безопасное общение в интернете. Виды сообщений от мошенников.</w:t>
      </w:r>
    </w:p>
    <w:p w14:paraId="76F212AD" w14:textId="491DC143" w:rsidR="00E84FBE" w:rsidRPr="004363D9" w:rsidRDefault="00E84FBE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Основные термины:</w:t>
      </w:r>
      <w:r w:rsidR="00F141D6" w:rsidRPr="004363D9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общение в сети.</w:t>
      </w:r>
    </w:p>
    <w:p w14:paraId="60B1CDAD" w14:textId="464AE85B" w:rsidR="007E3463" w:rsidRPr="004363D9" w:rsidRDefault="007E3463" w:rsidP="00523D02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iCs/>
          <w:sz w:val="28"/>
          <w:szCs w:val="28"/>
        </w:rPr>
        <w:t>Цель занятия:</w:t>
      </w:r>
      <w:r w:rsidR="00523D02" w:rsidRPr="004363D9">
        <w:rPr>
          <w:rFonts w:ascii="Times New Roman" w:eastAsia="Times New Roman" w:hAnsi="Times New Roman" w:cs="Times New Roman"/>
          <w:iCs/>
          <w:sz w:val="28"/>
          <w:szCs w:val="28"/>
        </w:rPr>
        <w:t xml:space="preserve"> формирование у обучающихся знаний о безопасности общения в сети интернет</w:t>
      </w:r>
    </w:p>
    <w:p w14:paraId="0F800AD5" w14:textId="45AC56B7" w:rsidR="006B49F0" w:rsidRPr="004363D9" w:rsidRDefault="006B49F0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3D9">
        <w:rPr>
          <w:rFonts w:ascii="Times New Roman" w:eastAsia="Times New Roman" w:hAnsi="Times New Roman" w:cs="Times New Roman"/>
          <w:b/>
          <w:sz w:val="28"/>
          <w:szCs w:val="28"/>
        </w:rPr>
        <w:t>Виды деятельности:</w:t>
      </w:r>
      <w:r w:rsidR="002E65F6" w:rsidRPr="004363D9">
        <w:rPr>
          <w:rFonts w:ascii="Times New Roman" w:eastAsia="Times New Roman" w:hAnsi="Times New Roman" w:cs="Times New Roman"/>
          <w:sz w:val="28"/>
          <w:szCs w:val="28"/>
        </w:rPr>
        <w:t xml:space="preserve"> Самостоятельная работа обучающегося с рабочей тетрадью «Финансовая грамотность» 7 класс.</w:t>
      </w:r>
    </w:p>
    <w:p w14:paraId="58DF14AE" w14:textId="2BDF27FE" w:rsidR="00CF6524" w:rsidRDefault="00CF6524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0E1710" w14:textId="2E89F35A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498AE0" w14:textId="4F225CC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44E75A4" w14:textId="5E58E53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5EADFA" w14:textId="6FEA236C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5DDB5A" w14:textId="0F4B799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D84A917" w14:textId="20B13969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F423B9" w14:textId="66757766" w:rsidR="00C60B55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726982" w14:textId="77777777" w:rsidR="00C60B55" w:rsidRPr="004363D9" w:rsidRDefault="00C60B55" w:rsidP="00FB0E80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301AC3" w14:textId="187896D8" w:rsidR="00C578FB" w:rsidRDefault="00C578FB" w:rsidP="00FB0E80">
      <w:pPr>
        <w:spacing w:line="360" w:lineRule="auto"/>
        <w:jc w:val="both"/>
      </w:pPr>
    </w:p>
    <w:p w14:paraId="653F8E98" w14:textId="71197749" w:rsidR="009B0088" w:rsidRDefault="009B0088" w:rsidP="00FB0E80">
      <w:pPr>
        <w:spacing w:line="360" w:lineRule="auto"/>
        <w:jc w:val="both"/>
      </w:pPr>
    </w:p>
    <w:p w14:paraId="79020D5F" w14:textId="7A826D8F" w:rsidR="009B0088" w:rsidRDefault="009B0088" w:rsidP="00FB0E80">
      <w:pPr>
        <w:spacing w:line="360" w:lineRule="auto"/>
        <w:jc w:val="both"/>
      </w:pPr>
    </w:p>
    <w:p w14:paraId="78B209FF" w14:textId="7D626711" w:rsidR="009B0088" w:rsidRDefault="009B0088" w:rsidP="00FB0E80">
      <w:pPr>
        <w:spacing w:line="360" w:lineRule="auto"/>
        <w:jc w:val="both"/>
      </w:pPr>
    </w:p>
    <w:p w14:paraId="4318E997" w14:textId="28EAEBC4" w:rsidR="009B0088" w:rsidRDefault="009B0088" w:rsidP="00FB0E80">
      <w:pPr>
        <w:spacing w:line="360" w:lineRule="auto"/>
        <w:jc w:val="both"/>
      </w:pPr>
    </w:p>
    <w:p w14:paraId="5763786C" w14:textId="5E67EB03" w:rsidR="009B0088" w:rsidRDefault="009B0088" w:rsidP="00FB0E80">
      <w:pPr>
        <w:spacing w:line="360" w:lineRule="auto"/>
        <w:jc w:val="both"/>
      </w:pPr>
    </w:p>
    <w:p w14:paraId="53AFB226" w14:textId="77777777" w:rsidR="009B0088" w:rsidRPr="004363D9" w:rsidRDefault="009B0088" w:rsidP="00FB0E80">
      <w:pPr>
        <w:spacing w:line="360" w:lineRule="auto"/>
        <w:jc w:val="both"/>
      </w:pPr>
    </w:p>
    <w:p w14:paraId="52747C1B" w14:textId="3A150B9D" w:rsidR="00ED09EA" w:rsidRDefault="00ED09EA" w:rsidP="00ED09EA">
      <w:pPr>
        <w:tabs>
          <w:tab w:val="left" w:pos="1960"/>
        </w:tabs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литератур</w:t>
      </w:r>
      <w:r w:rsidR="0064740E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bookmarkStart w:id="0" w:name="_GoBack"/>
      <w:bookmarkEnd w:id="0"/>
    </w:p>
    <w:p w14:paraId="59C9F4AE" w14:textId="77777777" w:rsidR="00ED09EA" w:rsidRDefault="00ED09EA" w:rsidP="00ED09E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BCA9B4" w14:textId="77777777" w:rsidR="00ED09EA" w:rsidRDefault="00ED09EA" w:rsidP="00ED09E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Основная литература:</w:t>
      </w:r>
    </w:p>
    <w:p w14:paraId="67C726D8" w14:textId="77777777" w:rsidR="00ED09EA" w:rsidRDefault="00ED09EA" w:rsidP="00ED09EA">
      <w:pPr>
        <w:pStyle w:val="a3"/>
        <w:numPr>
          <w:ilvl w:val="0"/>
          <w:numId w:val="12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Belikova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A. Financial Literacy as a Special Subject of Research, Formation, and Development in the Structure of Life Competence of Schoolchildren with Special Educational Needs. / A.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Belikova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T.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Solovyova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V.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Kaganov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// 2022.</w:t>
      </w:r>
    </w:p>
    <w:p w14:paraId="5E2A1F1C" w14:textId="77777777" w:rsidR="00ED09EA" w:rsidRDefault="00ED09EA" w:rsidP="00ED09EA">
      <w:pPr>
        <w:pStyle w:val="a3"/>
        <w:numPr>
          <w:ilvl w:val="0"/>
          <w:numId w:val="12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Хоменко Е.Б., Кузнецова А.Г.: Финансовая грамотность. Новый мир. 5-7 классы. Учебник в 2-х частях: Просвещение, 2023. – 145 с. </w:t>
      </w:r>
    </w:p>
    <w:p w14:paraId="10F84B91" w14:textId="77777777" w:rsidR="00ED09EA" w:rsidRDefault="00ED09EA" w:rsidP="00ED09E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Специальная литература:</w:t>
      </w:r>
    </w:p>
    <w:p w14:paraId="2077BDB7" w14:textId="77777777" w:rsidR="00ED09EA" w:rsidRDefault="00ED09EA" w:rsidP="00ED09EA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Богданова, Т.Г. Системный подход в анализе особых образовательных потребностей [Электронный ресурс] // Пермский педагогический журнал. 2016. №8. URL: https://cyberleninka.ru/article/n/sistemnyy-podhod-v-analize-osobyh-obrazovatelnyh-potrebnostey (дата обращения: 23.05.2025).</w:t>
      </w:r>
    </w:p>
    <w:p w14:paraId="2CB5C643" w14:textId="77777777" w:rsidR="00ED09EA" w:rsidRDefault="00ED09EA" w:rsidP="00ED09EA">
      <w:pPr>
        <w:pStyle w:val="a3"/>
        <w:numPr>
          <w:ilvl w:val="0"/>
          <w:numId w:val="13"/>
        </w:numPr>
        <w:spacing w:after="200" w:line="360" w:lineRule="auto"/>
        <w:jc w:val="both"/>
        <w:rPr>
          <w:rStyle w:val="a5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С. Особенности программ повышения финансовой грамотности граждан с ограниченными возможностями здоровья / И.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А. Кузнецова, А. Е. Терехина // Современные исследования социальных проблем (электронный научный журнал). – 2018. – Т. 9, № 8-2. – С. 5-10. </w:t>
      </w:r>
    </w:p>
    <w:p w14:paraId="5483B555" w14:textId="77777777" w:rsidR="00ED09EA" w:rsidRDefault="00ED09EA" w:rsidP="00ED09EA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В.И. Общие и специфические закономерности развития психики аномальных детей [Текст] / В.И.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Дефектология. – 1971. - №6. – С. 15-19.</w:t>
      </w:r>
    </w:p>
    <w:p w14:paraId="5BD0522C" w14:textId="77777777" w:rsidR="00ED09EA" w:rsidRDefault="00ED09EA" w:rsidP="00ED09EA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Малофеев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Н., Никольская О. С., Кукушкина О. И., Гончарова Е. Л. Дети с ограниченными возможностями здоровья нуждаются в специальном государственном образовательном стандарте // Проблемы современного образования. 2011. №3. URL: https://cyberleninka.ru/article/n/deti-s-ogranichennymi-vozmozhnostyami-zdorovya-nuzhdayutsya-v-spetsialnom-gosudarstvennom-obrazovatelnom-standarte (дата обращения: 22.05.2025).</w:t>
      </w:r>
    </w:p>
    <w:p w14:paraId="61ED4915" w14:textId="77777777" w:rsidR="00ED09EA" w:rsidRDefault="00ED09EA" w:rsidP="00ED09EA">
      <w:pPr>
        <w:pStyle w:val="a3"/>
        <w:numPr>
          <w:ilvl w:val="0"/>
          <w:numId w:val="13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Соловьева Т.А. Программирование результатов основного общего образования обучающихся с ограниченными возможностями здоровья // Дефектология. – 2019. – № 6. – С. 7–12.</w:t>
      </w:r>
    </w:p>
    <w:p w14:paraId="6719A86E" w14:textId="77777777" w:rsidR="00ED09EA" w:rsidRDefault="00ED09EA" w:rsidP="00ED09EA">
      <w:pPr>
        <w:pStyle w:val="a3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00DF6" w14:textId="77777777" w:rsidR="00ED09EA" w:rsidRDefault="00ED09EA" w:rsidP="00ED09EA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литература:</w:t>
      </w:r>
    </w:p>
    <w:p w14:paraId="5E3444D2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А. Финансовая грамотность как компонент функциональной грамотности в условиях устойчивого развития / С.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Бодунова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Актуальные вопросы образования, науки и культуры в интересах устойчивого развития: сборник статей участников Международной научно-практической конференции, Арзамас, 31 марта 2022 года. – Арзамас: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Арзамасский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 федерального государственного автономного образовательного учреждения высшего образования "Национальный исследовательский Нижегородский государственный университет им. Н.И. Лобачевского", 2022. – С. 331-335. </w:t>
      </w:r>
    </w:p>
    <w:p w14:paraId="16411DCF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Кудрявцева, М. В. Изучение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образовательных потребностей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с ограниченными возможностями здоровья в сфере финансовой грамотности / М. В. Кудрявцева // Ученые записки. Электронный научный журнал Курского государственного университета. – 2019. – № 1(49). – С. 247-260.</w:t>
      </w:r>
    </w:p>
    <w:p w14:paraId="5B2148CB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Кудрявцева, М. В. Проблемы формирования основ финансовой грамотности у обучающихся с интеллектуальными нарушениями в формате студенческой науки / М. В. Кудрявцева // Современные исследования: теория, практика, результаты: Сборник материалов Международной научно-практической конференции, Москва, 29 декабря 2023 года. – Москва: Центр развития образования и науки, ООО «Издательство АЛЕФ», 2023. – С. 78-85.</w:t>
      </w:r>
    </w:p>
    <w:p w14:paraId="26F26F3C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Кудрявцева, М. В. Рабочая тетрадь как адаптированное средство обучения основам финансовой грамотности подростков с задержкой психического развития / М. В. Кудрявцева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88-95.</w:t>
      </w:r>
    </w:p>
    <w:p w14:paraId="3DA22252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Е. Модельные формы обучения основам финансовой грамотности детей и подростков с ограниченными возможностями здоровья и инвалидностью различного генеза / Е.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Мерцалова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 И. Рябинина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международная научно-практическая конференция по финансовому просвещению в России: сборник материалов, Москва, 06–07 апреля 2021 года / Под общей редакцией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Лочана</w:t>
      </w:r>
      <w:proofErr w:type="spellEnd"/>
      <w:r>
        <w:rPr>
          <w:rFonts w:ascii="Times New Roman" w:hAnsi="Times New Roman" w:cs="Times New Roman"/>
          <w:sz w:val="28"/>
          <w:szCs w:val="28"/>
        </w:rPr>
        <w:t>. Том Выпуск 4. – Москва: Ассоциация развития финансовой грамотности, 2021. – С. 154-163.</w:t>
      </w:r>
    </w:p>
    <w:p w14:paraId="100B6F3F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Панькова, Г. Н. Использование игровых технологий в обучении финансовой грамотности детей с ОВЗ / Г. Н. Панькова, М.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Панасенкова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Финансовое просвещение: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Всероссийская научно-практическая конференция по финансовому просвещению в России, Москва, 04–05 мая 2021 года. Том Выпуск 5. – Москва: Ассоциация развития финансовой грамотности, 2021. – С. 109-118.</w:t>
      </w:r>
    </w:p>
    <w:p w14:paraId="21B773FE" w14:textId="77777777" w:rsidR="00ED09EA" w:rsidRDefault="00ED09EA" w:rsidP="00ED09EA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Свидетельство о государственной регистрации базы данных № 2022621549 Российская Федерация. Электронный глоссарий финансовых терминов для лиц с ограниченными возможностями здоровья и с инвалидностью: № 2022621384: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заявл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14.06.2022: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опубл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30.06.2022 / А. И. Беликова, Т. А.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Соловьева 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заявитель Федеральное государственное бюджетное научное учреждение «Институт коррекционной педагогики Российской академии образования» </w:t>
      </w:r>
    </w:p>
    <w:p w14:paraId="15E9A248" w14:textId="77777777" w:rsidR="00ED09EA" w:rsidRDefault="00ED09EA" w:rsidP="00ED09EA">
      <w:pPr>
        <w:pStyle w:val="a3"/>
        <w:numPr>
          <w:ilvl w:val="0"/>
          <w:numId w:val="1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 Л. Методические рекомендации по преподаванию основ финансовой грамотности для людей с ментальными нарушениями / И.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Шпицберг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>, С. О. Криворучко // 2022.</w:t>
      </w:r>
    </w:p>
    <w:p w14:paraId="3F0350D0" w14:textId="77777777" w:rsidR="00ED09EA" w:rsidRDefault="00ED09EA" w:rsidP="00ED09EA">
      <w:pPr>
        <w:pStyle w:val="a3"/>
        <w:numPr>
          <w:ilvl w:val="0"/>
          <w:numId w:val="14"/>
        </w:numPr>
        <w:spacing w:after="2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Яковлева, И. М. Разработка и методика применения средств диагностики овладения финансовой грамотностью обучающимися 5-8-х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классов с интеллектуальными нарушениями / И. М. Яковлева // Журнал педагогических исследований. – 2023. – Т. 8, № 4. – С. 79-85 </w:t>
      </w:r>
    </w:p>
    <w:p w14:paraId="7D401F4A" w14:textId="77777777" w:rsidR="00ED09EA" w:rsidRDefault="00ED09EA" w:rsidP="00ED09EA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Нормативная база:</w:t>
      </w:r>
    </w:p>
    <w:p w14:paraId="1FFD5105" w14:textId="77777777" w:rsidR="00ED09EA" w:rsidRDefault="00ED09EA" w:rsidP="00ED09EA">
      <w:pPr>
        <w:pStyle w:val="a3"/>
        <w:numPr>
          <w:ilvl w:val="0"/>
          <w:numId w:val="15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24.11.2022 г. № 1025 «Об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здоровья». –</w:t>
      </w:r>
      <w:r>
        <w:rPr>
          <w:rFonts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cs="Times New Roman"/>
        </w:rPr>
        <w:t xml:space="preserve"> </w:t>
      </w:r>
      <w:hyperlink r:id="rId14" w:history="1">
        <w:r>
          <w:rPr>
            <w:rStyle w:val="a5"/>
            <w:rFonts w:ascii="Times New Roman" w:hAnsi="Times New Roman"/>
            <w:sz w:val="28"/>
            <w:szCs w:val="28"/>
            <w:lang w:val="en-US"/>
          </w:rPr>
          <w:t>https</w:t>
        </w:r>
        <w:r>
          <w:rPr>
            <w:rStyle w:val="a5"/>
            <w:rFonts w:ascii="Times New Roman" w:hAnsi="Times New Roman"/>
            <w:sz w:val="28"/>
            <w:szCs w:val="28"/>
          </w:rPr>
          <w:t>://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garant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products</w:t>
        </w:r>
        <w:r>
          <w:rPr>
            <w:rStyle w:val="a5"/>
            <w:rFonts w:ascii="Times New Roman" w:hAnsi="Times New Roman"/>
            <w:sz w:val="28"/>
            <w:szCs w:val="28"/>
          </w:rPr>
          <w:t>/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ipo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prime</w:t>
        </w:r>
        <w:r>
          <w:rPr>
            <w:rStyle w:val="a5"/>
            <w:rFonts w:ascii="Times New Roman" w:hAnsi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doc</w:t>
        </w:r>
        <w:r>
          <w:rPr>
            <w:rStyle w:val="a5"/>
            <w:rFonts w:ascii="Times New Roman" w:hAnsi="Times New Roman"/>
            <w:sz w:val="28"/>
            <w:szCs w:val="28"/>
          </w:rPr>
          <w:t>/406486957/?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ysclid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=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md</w:t>
        </w:r>
        <w:r>
          <w:rPr>
            <w:rStyle w:val="a5"/>
            <w:rFonts w:ascii="Times New Roman" w:hAnsi="Times New Roman"/>
            <w:sz w:val="28"/>
            <w:szCs w:val="28"/>
          </w:rPr>
          <w:t>2</w:t>
        </w:r>
        <w:proofErr w:type="spellStart"/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wsy</w:t>
        </w:r>
        <w:proofErr w:type="spellEnd"/>
        <w:r>
          <w:rPr>
            <w:rStyle w:val="a5"/>
            <w:rFonts w:ascii="Times New Roman" w:hAnsi="Times New Roman"/>
            <w:sz w:val="28"/>
            <w:szCs w:val="28"/>
          </w:rPr>
          <w:t>3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z</w:t>
        </w:r>
        <w:r>
          <w:rPr>
            <w:rStyle w:val="a5"/>
            <w:rFonts w:ascii="Times New Roman" w:hAnsi="Times New Roman"/>
            <w:sz w:val="28"/>
            <w:szCs w:val="28"/>
          </w:rPr>
          <w:t>6</w:t>
        </w:r>
        <w:r>
          <w:rPr>
            <w:rStyle w:val="a5"/>
            <w:rFonts w:ascii="Times New Roman" w:hAnsi="Times New Roman"/>
            <w:sz w:val="28"/>
            <w:szCs w:val="28"/>
            <w:lang w:val="en-US"/>
          </w:rPr>
          <w:t>w</w:t>
        </w:r>
        <w:r>
          <w:rPr>
            <w:rStyle w:val="a5"/>
            <w:rFonts w:ascii="Times New Roman" w:hAnsi="Times New Roman"/>
            <w:sz w:val="28"/>
            <w:szCs w:val="28"/>
          </w:rPr>
          <w:t>530327010</w:t>
        </w:r>
      </w:hyperlink>
      <w:r>
        <w:rPr>
          <w:rStyle w:val="a5"/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(дата обращения: 15.05.2025).</w:t>
      </w:r>
    </w:p>
    <w:p w14:paraId="5419FF76" w14:textId="77777777" w:rsidR="00ED09EA" w:rsidRDefault="00ED09EA" w:rsidP="00ED09EA">
      <w:pPr>
        <w:pStyle w:val="a3"/>
        <w:numPr>
          <w:ilvl w:val="0"/>
          <w:numId w:val="15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31 мая 2021 г. № 287 «Об утверждении федерального государственного образовательного стандарта основного общего образования».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>
          <w:rPr>
            <w:rStyle w:val="a5"/>
            <w:rFonts w:ascii="Times New Roman" w:hAnsi="Times New Roman"/>
            <w:sz w:val="28"/>
            <w:szCs w:val="28"/>
          </w:rPr>
          <w:t>https://www.garant.ru/products/ipo/prime/doc/401333920/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15.05.2025).</w:t>
      </w:r>
    </w:p>
    <w:p w14:paraId="046A391F" w14:textId="77777777" w:rsidR="00ED09EA" w:rsidRDefault="00ED09EA" w:rsidP="00ED09EA">
      <w:pPr>
        <w:pStyle w:val="a3"/>
        <w:numPr>
          <w:ilvl w:val="0"/>
          <w:numId w:val="15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Правительства РФ от 24.10.2023 № 2958-р «Об утверждении Стратегии повышения финансовой грамотности и формирования финансовой культуры до 2030 года»</w:t>
      </w:r>
    </w:p>
    <w:p w14:paraId="7A1E1946" w14:textId="77777777" w:rsidR="00ED09EA" w:rsidRDefault="00ED09EA" w:rsidP="00ED09EA">
      <w:pPr>
        <w:pStyle w:val="a3"/>
        <w:tabs>
          <w:tab w:val="left" w:pos="1960"/>
        </w:tabs>
        <w:spacing w:after="0" w:line="276" w:lineRule="auto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C896A" w14:textId="77777777" w:rsidR="00ED09EA" w:rsidRDefault="00ED09EA" w:rsidP="00ED09EA">
      <w:pPr>
        <w:pStyle w:val="a3"/>
        <w:tabs>
          <w:tab w:val="left" w:pos="709"/>
        </w:tabs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Интернет-источники:</w:t>
      </w:r>
    </w:p>
    <w:p w14:paraId="2EF0926F" w14:textId="77777777" w:rsidR="00ED09EA" w:rsidRDefault="00ED09EA" w:rsidP="00ED09EA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Глоссарий финансовых терминов для лиц с ограниченными возможностями здоровья, с инвалидностью - </w:t>
      </w:r>
      <w:hyperlink r:id="rId16" w:history="1"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finglossy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ikp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rao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E2E6797" w14:textId="77777777" w:rsidR="00ED09EA" w:rsidRDefault="00ED09EA" w:rsidP="00ED09EA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ФМЦ НИУ ВШЭ - </w:t>
      </w:r>
      <w:hyperlink r:id="rId17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fmc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hse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study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programmes</w:t>
        </w:r>
        <w:proofErr w:type="spellEnd"/>
      </w:hyperlink>
    </w:p>
    <w:p w14:paraId="3548FFB2" w14:textId="77777777" w:rsidR="00ED09EA" w:rsidRDefault="00ED09EA" w:rsidP="00ED09EA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Федеральный методический центр по финансовой грамотности системы общего и среднего профессионального образования НИУ «ВШЭ» -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fmc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hse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4C862276" w14:textId="77777777" w:rsidR="00ED09EA" w:rsidRDefault="00ED09EA" w:rsidP="00ED09EA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Финансовая культура – сайт о финансовой грамотности - </w:t>
      </w:r>
      <w:hyperlink r:id="rId18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fincult</w:t>
        </w:r>
        <w:proofErr w:type="spellEnd"/>
        <w:r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</w:t>
        </w:r>
      </w:hyperlink>
    </w:p>
    <w:p w14:paraId="3D75EC9B" w14:textId="1EE89744" w:rsidR="00824310" w:rsidRPr="00ED09EA" w:rsidRDefault="00824310" w:rsidP="00ED09E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4310" w:rsidRPr="00ED09EA" w:rsidSect="00CB740E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634D8" w14:textId="77777777" w:rsidR="00F12BAD" w:rsidRDefault="00F12BAD" w:rsidP="00CB740E">
      <w:pPr>
        <w:spacing w:after="0" w:line="240" w:lineRule="auto"/>
      </w:pPr>
      <w:r>
        <w:separator/>
      </w:r>
    </w:p>
  </w:endnote>
  <w:endnote w:type="continuationSeparator" w:id="0">
    <w:p w14:paraId="1D0ACC0A" w14:textId="77777777" w:rsidR="00F12BAD" w:rsidRDefault="00F12BAD" w:rsidP="00CB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551053"/>
      <w:docPartObj>
        <w:docPartGallery w:val="Page Numbers (Bottom of Page)"/>
        <w:docPartUnique/>
      </w:docPartObj>
    </w:sdtPr>
    <w:sdtEndPr/>
    <w:sdtContent>
      <w:p w14:paraId="0C6485C4" w14:textId="61467718" w:rsidR="00F754BD" w:rsidRDefault="00F754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40E">
          <w:rPr>
            <w:noProof/>
          </w:rPr>
          <w:t>32</w:t>
        </w:r>
        <w:r>
          <w:fldChar w:fldCharType="end"/>
        </w:r>
      </w:p>
    </w:sdtContent>
  </w:sdt>
  <w:p w14:paraId="70722D4E" w14:textId="77777777" w:rsidR="00F754BD" w:rsidRDefault="00F754B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0A484" w14:textId="77777777" w:rsidR="00F12BAD" w:rsidRDefault="00F12BAD" w:rsidP="00CB740E">
      <w:pPr>
        <w:spacing w:after="0" w:line="240" w:lineRule="auto"/>
      </w:pPr>
      <w:r>
        <w:separator/>
      </w:r>
    </w:p>
  </w:footnote>
  <w:footnote w:type="continuationSeparator" w:id="0">
    <w:p w14:paraId="7A739A59" w14:textId="77777777" w:rsidR="00F12BAD" w:rsidRDefault="00F12BAD" w:rsidP="00CB7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A1CA2"/>
    <w:multiLevelType w:val="hybridMultilevel"/>
    <w:tmpl w:val="3C8069F2"/>
    <w:lvl w:ilvl="0" w:tplc="F43649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844EA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9E227BC"/>
    <w:multiLevelType w:val="hybridMultilevel"/>
    <w:tmpl w:val="0DCEFE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F834FE"/>
    <w:multiLevelType w:val="hybridMultilevel"/>
    <w:tmpl w:val="D0E80F0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9502BA3"/>
    <w:multiLevelType w:val="hybridMultilevel"/>
    <w:tmpl w:val="2C1A4728"/>
    <w:lvl w:ilvl="0" w:tplc="24B69E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70ACF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AC600ED"/>
    <w:multiLevelType w:val="hybridMultilevel"/>
    <w:tmpl w:val="3EA6C4DE"/>
    <w:lvl w:ilvl="0" w:tplc="FB2C5A3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830A9"/>
    <w:multiLevelType w:val="multilevel"/>
    <w:tmpl w:val="E10E58BE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F750767"/>
    <w:multiLevelType w:val="hybridMultilevel"/>
    <w:tmpl w:val="681C8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B06331"/>
    <w:multiLevelType w:val="hybridMultilevel"/>
    <w:tmpl w:val="47C4A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051BF"/>
    <w:multiLevelType w:val="hybridMultilevel"/>
    <w:tmpl w:val="AE4E9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38393A"/>
    <w:multiLevelType w:val="hybridMultilevel"/>
    <w:tmpl w:val="56B01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8A2BF2"/>
    <w:multiLevelType w:val="multilevel"/>
    <w:tmpl w:val="EDB4D4E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77C22D16"/>
    <w:multiLevelType w:val="hybridMultilevel"/>
    <w:tmpl w:val="9F004D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3"/>
  </w:num>
  <w:num w:numId="4">
    <w:abstractNumId w:val="1"/>
  </w:num>
  <w:num w:numId="5">
    <w:abstractNumId w:val="5"/>
  </w:num>
  <w:num w:numId="6">
    <w:abstractNumId w:val="7"/>
  </w:num>
  <w:num w:numId="7">
    <w:abstractNumId w:val="12"/>
  </w:num>
  <w:num w:numId="8">
    <w:abstractNumId w:val="4"/>
  </w:num>
  <w:num w:numId="9">
    <w:abstractNumId w:val="6"/>
  </w:num>
  <w:num w:numId="10">
    <w:abstractNumId w:val="3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12"/>
    <w:rsid w:val="00003FAB"/>
    <w:rsid w:val="00017746"/>
    <w:rsid w:val="00021CB5"/>
    <w:rsid w:val="00035742"/>
    <w:rsid w:val="00062672"/>
    <w:rsid w:val="00063575"/>
    <w:rsid w:val="0006475D"/>
    <w:rsid w:val="00071517"/>
    <w:rsid w:val="00076D09"/>
    <w:rsid w:val="0007742C"/>
    <w:rsid w:val="00077B54"/>
    <w:rsid w:val="000969C2"/>
    <w:rsid w:val="000A1832"/>
    <w:rsid w:val="000A2BCB"/>
    <w:rsid w:val="000C0704"/>
    <w:rsid w:val="000E5AD3"/>
    <w:rsid w:val="00151491"/>
    <w:rsid w:val="001903D1"/>
    <w:rsid w:val="00193B18"/>
    <w:rsid w:val="001A1E9F"/>
    <w:rsid w:val="001B76FC"/>
    <w:rsid w:val="001D227F"/>
    <w:rsid w:val="001E72CB"/>
    <w:rsid w:val="001F3F01"/>
    <w:rsid w:val="001F5E39"/>
    <w:rsid w:val="00220935"/>
    <w:rsid w:val="00221FCA"/>
    <w:rsid w:val="00222D41"/>
    <w:rsid w:val="00232FCE"/>
    <w:rsid w:val="0024006B"/>
    <w:rsid w:val="00242EC0"/>
    <w:rsid w:val="00253A7D"/>
    <w:rsid w:val="00255E87"/>
    <w:rsid w:val="00275C2D"/>
    <w:rsid w:val="00275DC4"/>
    <w:rsid w:val="00282585"/>
    <w:rsid w:val="0029578D"/>
    <w:rsid w:val="002A4861"/>
    <w:rsid w:val="002B34F6"/>
    <w:rsid w:val="002D6E92"/>
    <w:rsid w:val="002E623C"/>
    <w:rsid w:val="002E65F6"/>
    <w:rsid w:val="002F2FCD"/>
    <w:rsid w:val="00311410"/>
    <w:rsid w:val="00334823"/>
    <w:rsid w:val="00346773"/>
    <w:rsid w:val="00361AF1"/>
    <w:rsid w:val="0036402A"/>
    <w:rsid w:val="003A489F"/>
    <w:rsid w:val="003C220C"/>
    <w:rsid w:val="003C5676"/>
    <w:rsid w:val="003E0ABF"/>
    <w:rsid w:val="003F1307"/>
    <w:rsid w:val="0040303A"/>
    <w:rsid w:val="00403DAE"/>
    <w:rsid w:val="004363D9"/>
    <w:rsid w:val="004716A4"/>
    <w:rsid w:val="00471A58"/>
    <w:rsid w:val="00495630"/>
    <w:rsid w:val="004961DA"/>
    <w:rsid w:val="004A495D"/>
    <w:rsid w:val="004B3F96"/>
    <w:rsid w:val="00523D02"/>
    <w:rsid w:val="00527533"/>
    <w:rsid w:val="00527C0F"/>
    <w:rsid w:val="00533C15"/>
    <w:rsid w:val="00540F81"/>
    <w:rsid w:val="0057591E"/>
    <w:rsid w:val="00580922"/>
    <w:rsid w:val="00583114"/>
    <w:rsid w:val="0058427F"/>
    <w:rsid w:val="00596D50"/>
    <w:rsid w:val="005A4ABC"/>
    <w:rsid w:val="005A6EBE"/>
    <w:rsid w:val="005C14C9"/>
    <w:rsid w:val="00606247"/>
    <w:rsid w:val="006253C9"/>
    <w:rsid w:val="00626B08"/>
    <w:rsid w:val="00641370"/>
    <w:rsid w:val="00642295"/>
    <w:rsid w:val="0064740E"/>
    <w:rsid w:val="00654E0B"/>
    <w:rsid w:val="00676856"/>
    <w:rsid w:val="00676CFA"/>
    <w:rsid w:val="0068180E"/>
    <w:rsid w:val="00690AE2"/>
    <w:rsid w:val="00691B08"/>
    <w:rsid w:val="006B49F0"/>
    <w:rsid w:val="006B7814"/>
    <w:rsid w:val="006D009F"/>
    <w:rsid w:val="006E7B45"/>
    <w:rsid w:val="006F7E93"/>
    <w:rsid w:val="00703F65"/>
    <w:rsid w:val="00716544"/>
    <w:rsid w:val="00746ECB"/>
    <w:rsid w:val="00750500"/>
    <w:rsid w:val="007533EA"/>
    <w:rsid w:val="00754338"/>
    <w:rsid w:val="00772534"/>
    <w:rsid w:val="00782C67"/>
    <w:rsid w:val="00795F57"/>
    <w:rsid w:val="007A4009"/>
    <w:rsid w:val="007A4A0A"/>
    <w:rsid w:val="007A73CA"/>
    <w:rsid w:val="007B2CAE"/>
    <w:rsid w:val="007B69F8"/>
    <w:rsid w:val="007C63D8"/>
    <w:rsid w:val="007C7273"/>
    <w:rsid w:val="007E3463"/>
    <w:rsid w:val="008077E3"/>
    <w:rsid w:val="00821AA9"/>
    <w:rsid w:val="008236AB"/>
    <w:rsid w:val="00824310"/>
    <w:rsid w:val="00830508"/>
    <w:rsid w:val="008331E0"/>
    <w:rsid w:val="00845DDD"/>
    <w:rsid w:val="008631A1"/>
    <w:rsid w:val="00873D4A"/>
    <w:rsid w:val="00890D83"/>
    <w:rsid w:val="00891023"/>
    <w:rsid w:val="008A07BB"/>
    <w:rsid w:val="008A2F69"/>
    <w:rsid w:val="008A712D"/>
    <w:rsid w:val="008B3CE9"/>
    <w:rsid w:val="008E09BD"/>
    <w:rsid w:val="00900548"/>
    <w:rsid w:val="009123DA"/>
    <w:rsid w:val="0091603C"/>
    <w:rsid w:val="00925BE2"/>
    <w:rsid w:val="009264F8"/>
    <w:rsid w:val="0094225B"/>
    <w:rsid w:val="009446DF"/>
    <w:rsid w:val="009743A6"/>
    <w:rsid w:val="00982B57"/>
    <w:rsid w:val="009B0088"/>
    <w:rsid w:val="009B0302"/>
    <w:rsid w:val="009B3C7E"/>
    <w:rsid w:val="009B7F52"/>
    <w:rsid w:val="009F198C"/>
    <w:rsid w:val="009F5791"/>
    <w:rsid w:val="00A00009"/>
    <w:rsid w:val="00A165C9"/>
    <w:rsid w:val="00A2124B"/>
    <w:rsid w:val="00A23200"/>
    <w:rsid w:val="00A3411B"/>
    <w:rsid w:val="00A45637"/>
    <w:rsid w:val="00A60DA3"/>
    <w:rsid w:val="00A631CF"/>
    <w:rsid w:val="00A90499"/>
    <w:rsid w:val="00AB1F9A"/>
    <w:rsid w:val="00AB651C"/>
    <w:rsid w:val="00AD32EC"/>
    <w:rsid w:val="00AE2E96"/>
    <w:rsid w:val="00B03C12"/>
    <w:rsid w:val="00B060D5"/>
    <w:rsid w:val="00B123FA"/>
    <w:rsid w:val="00B2475E"/>
    <w:rsid w:val="00B430B5"/>
    <w:rsid w:val="00B434CE"/>
    <w:rsid w:val="00B4684B"/>
    <w:rsid w:val="00B47993"/>
    <w:rsid w:val="00B5501C"/>
    <w:rsid w:val="00B96477"/>
    <w:rsid w:val="00B979A7"/>
    <w:rsid w:val="00BA6751"/>
    <w:rsid w:val="00BA6FB9"/>
    <w:rsid w:val="00BC2BA7"/>
    <w:rsid w:val="00BC43A8"/>
    <w:rsid w:val="00BD36F9"/>
    <w:rsid w:val="00BD5E83"/>
    <w:rsid w:val="00BE4D99"/>
    <w:rsid w:val="00BF3C06"/>
    <w:rsid w:val="00C046B1"/>
    <w:rsid w:val="00C052DD"/>
    <w:rsid w:val="00C10EB1"/>
    <w:rsid w:val="00C22D92"/>
    <w:rsid w:val="00C27DA3"/>
    <w:rsid w:val="00C301D6"/>
    <w:rsid w:val="00C31808"/>
    <w:rsid w:val="00C35EA9"/>
    <w:rsid w:val="00C4082E"/>
    <w:rsid w:val="00C45192"/>
    <w:rsid w:val="00C508E5"/>
    <w:rsid w:val="00C51055"/>
    <w:rsid w:val="00C578FB"/>
    <w:rsid w:val="00C60B55"/>
    <w:rsid w:val="00C634FC"/>
    <w:rsid w:val="00C65228"/>
    <w:rsid w:val="00C6558F"/>
    <w:rsid w:val="00C719B4"/>
    <w:rsid w:val="00C74A05"/>
    <w:rsid w:val="00C85C34"/>
    <w:rsid w:val="00C90A4D"/>
    <w:rsid w:val="00C91B8C"/>
    <w:rsid w:val="00C91BBD"/>
    <w:rsid w:val="00CA0633"/>
    <w:rsid w:val="00CB740E"/>
    <w:rsid w:val="00CB7DC6"/>
    <w:rsid w:val="00CC46D1"/>
    <w:rsid w:val="00CD5531"/>
    <w:rsid w:val="00CE4ED7"/>
    <w:rsid w:val="00CF190F"/>
    <w:rsid w:val="00CF6524"/>
    <w:rsid w:val="00D0145A"/>
    <w:rsid w:val="00D06867"/>
    <w:rsid w:val="00D06881"/>
    <w:rsid w:val="00D1429D"/>
    <w:rsid w:val="00D145B2"/>
    <w:rsid w:val="00D365AA"/>
    <w:rsid w:val="00D40E18"/>
    <w:rsid w:val="00D60769"/>
    <w:rsid w:val="00D64328"/>
    <w:rsid w:val="00D668DB"/>
    <w:rsid w:val="00D74B0A"/>
    <w:rsid w:val="00D753A2"/>
    <w:rsid w:val="00DA1B5E"/>
    <w:rsid w:val="00DA3834"/>
    <w:rsid w:val="00DE5834"/>
    <w:rsid w:val="00DF06DC"/>
    <w:rsid w:val="00DF3ABB"/>
    <w:rsid w:val="00DF693C"/>
    <w:rsid w:val="00DF7C40"/>
    <w:rsid w:val="00E0486C"/>
    <w:rsid w:val="00E06E6F"/>
    <w:rsid w:val="00E1376E"/>
    <w:rsid w:val="00E332D6"/>
    <w:rsid w:val="00E44F35"/>
    <w:rsid w:val="00E526E0"/>
    <w:rsid w:val="00E52F02"/>
    <w:rsid w:val="00E60206"/>
    <w:rsid w:val="00E7536F"/>
    <w:rsid w:val="00E84731"/>
    <w:rsid w:val="00E84FBE"/>
    <w:rsid w:val="00E96DE7"/>
    <w:rsid w:val="00EA47B1"/>
    <w:rsid w:val="00EB5B6C"/>
    <w:rsid w:val="00EC5AFE"/>
    <w:rsid w:val="00ED09EA"/>
    <w:rsid w:val="00EF0FCB"/>
    <w:rsid w:val="00F014C9"/>
    <w:rsid w:val="00F12BAD"/>
    <w:rsid w:val="00F141D6"/>
    <w:rsid w:val="00F26DA6"/>
    <w:rsid w:val="00F42087"/>
    <w:rsid w:val="00F45D86"/>
    <w:rsid w:val="00F60295"/>
    <w:rsid w:val="00F63C97"/>
    <w:rsid w:val="00F754BD"/>
    <w:rsid w:val="00FA184B"/>
    <w:rsid w:val="00FA2071"/>
    <w:rsid w:val="00FB0E80"/>
    <w:rsid w:val="00FB32F3"/>
    <w:rsid w:val="00FB4B9E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3F99"/>
  <w15:chartTrackingRefBased/>
  <w15:docId w15:val="{A2C080BA-1C45-B843-A758-F8C43DF9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9F"/>
    <w:pPr>
      <w:spacing w:after="160"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2">
    <w:name w:val="heading 2"/>
    <w:basedOn w:val="a"/>
    <w:link w:val="20"/>
    <w:uiPriority w:val="9"/>
    <w:qFormat/>
    <w:rsid w:val="001F5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4"/>
    <w:uiPriority w:val="34"/>
    <w:qFormat/>
    <w:rsid w:val="00824310"/>
    <w:pPr>
      <w:ind w:left="720"/>
      <w:contextualSpacing/>
    </w:p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3"/>
    <w:uiPriority w:val="34"/>
    <w:qFormat/>
    <w:rsid w:val="00824310"/>
    <w:rPr>
      <w:rFonts w:ascii="Calibri" w:eastAsia="Calibri" w:hAnsi="Calibri" w:cs="Calibri"/>
      <w:sz w:val="22"/>
      <w:szCs w:val="22"/>
      <w:lang w:eastAsia="ru-RU"/>
    </w:rPr>
  </w:style>
  <w:style w:type="character" w:styleId="a5">
    <w:name w:val="Hyperlink"/>
    <w:basedOn w:val="a0"/>
    <w:uiPriority w:val="99"/>
    <w:unhideWhenUsed/>
    <w:rsid w:val="00824310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046B1"/>
  </w:style>
  <w:style w:type="character" w:customStyle="1" w:styleId="20">
    <w:name w:val="Заголовок 2 Знак"/>
    <w:basedOn w:val="a0"/>
    <w:link w:val="2"/>
    <w:uiPriority w:val="9"/>
    <w:rsid w:val="001F5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59"/>
    <w:rsid w:val="005C14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E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link w:val="a9"/>
    <w:rsid w:val="00C85C34"/>
    <w:pPr>
      <w:pBdr>
        <w:top w:val="nil"/>
        <w:left w:val="nil"/>
        <w:bottom w:val="nil"/>
        <w:right w:val="nil"/>
        <w:between w:val="nil"/>
        <w:bar w:val="nil"/>
      </w:pBd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9">
    <w:name w:val="Основной текст Знак"/>
    <w:basedOn w:val="a0"/>
    <w:link w:val="a8"/>
    <w:rsid w:val="00C85C34"/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a">
    <w:name w:val="header"/>
    <w:basedOn w:val="a"/>
    <w:link w:val="ab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1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fincult.info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fmc.hse.ru/study_programm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inglossy.ikp-rao.ru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garant.ru/products/ipo/prime/doc/401333920/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inglossy.ikp-rao.ru/" TargetMode="External"/><Relationship Id="rId14" Type="http://schemas.openxmlformats.org/officeDocument/2006/relationships/hyperlink" Target="https://www.garant.ru/products/ipo/prime/doc/406486957/?ysclid=md2wsy3z6w530327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E4B0B-C362-4F50-8180-48C4E7955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32</Pages>
  <Words>6192</Words>
  <Characters>35295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265</cp:revision>
  <dcterms:created xsi:type="dcterms:W3CDTF">2025-08-01T10:43:00Z</dcterms:created>
  <dcterms:modified xsi:type="dcterms:W3CDTF">2025-10-29T14:30:00Z</dcterms:modified>
</cp:coreProperties>
</file>