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0D9FF" w14:textId="46C41D07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C9A5FCB" w14:textId="77777777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7F63F0" w14:textId="3129B6A5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850A438" w14:textId="38B8CEBD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4DFECB2" w14:textId="4D44D035" w:rsidR="00D30ED9" w:rsidRDefault="00D30ED9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А.И. Беликова</w:t>
      </w:r>
    </w:p>
    <w:p w14:paraId="63F4662E" w14:textId="164FB4D8" w:rsidR="006D61FF" w:rsidRDefault="006D61FF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С.А. Шустова</w:t>
      </w:r>
    </w:p>
    <w:p w14:paraId="3494A40D" w14:textId="45666821" w:rsidR="00D30ED9" w:rsidRPr="00D30ED9" w:rsidRDefault="00D30ED9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9DA313" w14:textId="660DEAD0" w:rsidR="00D30ED9" w:rsidRDefault="00D30ED9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7A3E604" w14:textId="77777777" w:rsidR="00F63B70" w:rsidRDefault="00D30ED9" w:rsidP="0099640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3B70"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 КУРСА</w:t>
      </w:r>
      <w:r w:rsidR="00B66FA6" w:rsidRPr="00F63B7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DEFB33A" w14:textId="08747B1E" w:rsidR="00B66FA6" w:rsidRPr="00F63B70" w:rsidRDefault="00996409" w:rsidP="0099640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3B70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 w:rsidR="00B66FA6" w:rsidRPr="00F63B70">
        <w:rPr>
          <w:rFonts w:ascii="Times New Roman" w:eastAsia="Times New Roman" w:hAnsi="Times New Roman" w:cs="Times New Roman"/>
          <w:b/>
          <w:sz w:val="28"/>
          <w:szCs w:val="28"/>
        </w:rPr>
        <w:t>ФИНАНСОВ</w:t>
      </w:r>
      <w:r w:rsidRPr="00F63B70">
        <w:rPr>
          <w:rFonts w:ascii="Times New Roman" w:eastAsia="Times New Roman" w:hAnsi="Times New Roman" w:cs="Times New Roman"/>
          <w:b/>
          <w:sz w:val="28"/>
          <w:szCs w:val="28"/>
        </w:rPr>
        <w:t>ОЙ</w:t>
      </w:r>
      <w:r w:rsidR="00B66FA6" w:rsidRPr="00F63B70">
        <w:rPr>
          <w:rFonts w:ascii="Times New Roman" w:eastAsia="Times New Roman" w:hAnsi="Times New Roman" w:cs="Times New Roman"/>
          <w:b/>
          <w:sz w:val="28"/>
          <w:szCs w:val="28"/>
        </w:rPr>
        <w:t xml:space="preserve"> ГРАМОТНОСТ</w:t>
      </w:r>
      <w:r w:rsidRPr="00F63B70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B66FA6" w:rsidRPr="00F63B7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7E920677" w14:textId="77777777" w:rsidR="00F63B70" w:rsidRPr="00237A93" w:rsidRDefault="00B66FA6" w:rsidP="0099640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7A93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обучающихся с </w:t>
      </w:r>
      <w:r w:rsidR="00996409" w:rsidRPr="00237A93">
        <w:rPr>
          <w:rFonts w:ascii="Times New Roman" w:eastAsia="Times New Roman" w:hAnsi="Times New Roman" w:cs="Times New Roman"/>
          <w:b/>
          <w:sz w:val="28"/>
          <w:szCs w:val="28"/>
        </w:rPr>
        <w:t>ограниченными возможностями здоровья</w:t>
      </w:r>
      <w:r w:rsidRPr="00237A93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</w:p>
    <w:p w14:paraId="4C8FDDAA" w14:textId="65BC2987" w:rsidR="00996409" w:rsidRPr="00996409" w:rsidRDefault="00B66FA6" w:rsidP="0099640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7A93">
        <w:rPr>
          <w:rFonts w:ascii="Times New Roman" w:eastAsia="Times New Roman" w:hAnsi="Times New Roman" w:cs="Times New Roman"/>
          <w:b/>
          <w:sz w:val="28"/>
          <w:szCs w:val="28"/>
        </w:rPr>
        <w:t>с инвалидностью</w:t>
      </w:r>
      <w:r w:rsidR="00996409" w:rsidRPr="009964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96409" w:rsidRPr="00996409">
        <w:rPr>
          <w:rFonts w:ascii="Times New Roman" w:eastAsia="Times New Roman" w:hAnsi="Times New Roman" w:cs="Times New Roman"/>
          <w:b/>
          <w:sz w:val="28"/>
          <w:szCs w:val="28"/>
        </w:rPr>
        <w:t>8-9 классов</w:t>
      </w:r>
    </w:p>
    <w:p w14:paraId="21DC61F5" w14:textId="1DD31C60" w:rsidR="00996409" w:rsidRPr="00996409" w:rsidRDefault="00996409" w:rsidP="0099640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96409">
        <w:rPr>
          <w:rFonts w:ascii="Times New Roman" w:eastAsia="Times New Roman" w:hAnsi="Times New Roman" w:cs="Times New Roman"/>
          <w:bCs/>
          <w:sz w:val="28"/>
          <w:szCs w:val="28"/>
        </w:rPr>
        <w:t>(базовый модуль и модуль повышенной сложности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96409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обучающихся с нарушениями слуха,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 </w:t>
      </w:r>
      <w:r w:rsidRPr="00996409">
        <w:rPr>
          <w:rFonts w:ascii="Times New Roman" w:eastAsia="Times New Roman" w:hAnsi="Times New Roman" w:cs="Times New Roman"/>
          <w:bCs/>
          <w:sz w:val="28"/>
          <w:szCs w:val="28"/>
        </w:rPr>
        <w:t>нарушениями зрения, с задержкой психического развития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</w:t>
      </w:r>
    </w:p>
    <w:p w14:paraId="2EBB78A9" w14:textId="77777777" w:rsidR="00D30ED9" w:rsidRPr="00F2482F" w:rsidRDefault="00D30ED9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F48B384" w14:textId="07206B43" w:rsidR="00D30ED9" w:rsidRDefault="00FE4813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F2482F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B66FA6" w:rsidRPr="00F2482F">
        <w:rPr>
          <w:rFonts w:ascii="Times New Roman" w:eastAsia="Times New Roman" w:hAnsi="Times New Roman" w:cs="Times New Roman"/>
          <w:bCs/>
          <w:sz w:val="28"/>
          <w:szCs w:val="28"/>
        </w:rPr>
        <w:t>рограммные  м</w:t>
      </w:r>
      <w:r w:rsidR="00D30ED9" w:rsidRPr="00F2482F">
        <w:rPr>
          <w:rFonts w:ascii="Times New Roman" w:eastAsia="Times New Roman" w:hAnsi="Times New Roman" w:cs="Times New Roman"/>
          <w:bCs/>
          <w:sz w:val="28"/>
          <w:szCs w:val="28"/>
        </w:rPr>
        <w:t>атериалы</w:t>
      </w:r>
      <w:proofErr w:type="gramEnd"/>
      <w:r w:rsidR="00D30ED9" w:rsidRPr="00F248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разработаны для проведения занятий по финансовой грамотности для обучающихся с ограниченными возможностями здоровья, с инвалидностью </w:t>
      </w:r>
      <w:r w:rsidR="00AE7E71" w:rsidRPr="00F2482F">
        <w:rPr>
          <w:rFonts w:ascii="Times New Roman" w:eastAsia="Times New Roman" w:hAnsi="Times New Roman" w:cs="Times New Roman"/>
          <w:bCs/>
          <w:sz w:val="28"/>
          <w:szCs w:val="28"/>
        </w:rPr>
        <w:t xml:space="preserve">в рамках внеурочной деятельности </w:t>
      </w:r>
      <w:r w:rsidR="00D30ED9" w:rsidRPr="00F2482F">
        <w:rPr>
          <w:rFonts w:ascii="Times New Roman" w:eastAsia="Times New Roman" w:hAnsi="Times New Roman" w:cs="Times New Roman"/>
          <w:bCs/>
          <w:sz w:val="28"/>
          <w:szCs w:val="28"/>
        </w:rPr>
        <w:t xml:space="preserve">в отдельных </w:t>
      </w:r>
      <w:r w:rsidR="00A535C1" w:rsidRPr="00F2482F">
        <w:rPr>
          <w:rFonts w:ascii="Times New Roman" w:eastAsia="Times New Roman" w:hAnsi="Times New Roman" w:cs="Times New Roman"/>
          <w:bCs/>
          <w:sz w:val="28"/>
          <w:szCs w:val="28"/>
        </w:rPr>
        <w:t>обще</w:t>
      </w:r>
      <w:r w:rsidR="00D30ED9" w:rsidRPr="00F2482F">
        <w:rPr>
          <w:rFonts w:ascii="Times New Roman" w:eastAsia="Times New Roman" w:hAnsi="Times New Roman" w:cs="Times New Roman"/>
          <w:bCs/>
          <w:sz w:val="28"/>
          <w:szCs w:val="28"/>
        </w:rPr>
        <w:t>образовательных организациях и общеобразовательных организациях (</w:t>
      </w:r>
      <w:r w:rsidR="00B66FA6" w:rsidRPr="00F2482F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основное </w:t>
      </w:r>
      <w:r w:rsidR="00D30ED9" w:rsidRPr="00F2482F">
        <w:rPr>
          <w:rFonts w:ascii="Times New Roman" w:eastAsia="Times New Roman" w:hAnsi="Times New Roman" w:cs="Times New Roman"/>
          <w:bCs/>
          <w:sz w:val="28"/>
          <w:szCs w:val="28"/>
        </w:rPr>
        <w:t>общее образование)</w:t>
      </w:r>
      <w:r w:rsidR="00FE2C12" w:rsidRPr="00F2482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F04A531" w14:textId="60421D18" w:rsidR="00D30ED9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36308D1" w14:textId="695637BA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BA4D9CD" w14:textId="7959EF2C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1F62746" w14:textId="6B4D7F45" w:rsidR="00D30ED9" w:rsidRDefault="00D30ED9" w:rsidP="004C2F5E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71867EA" w14:textId="1E573A93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36EE695" w14:textId="2090990E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64C6708" w14:textId="1C19798C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DCE4F33" w14:textId="2EC11B7D" w:rsidR="00D30ED9" w:rsidRDefault="00D30ED9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1485A95" w14:textId="0FC7ED9C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AB98501" w14:textId="66C150FD" w:rsidR="0034252D" w:rsidRDefault="0034252D" w:rsidP="003A3EF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D23FE91" w14:textId="23CDBE89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Москва, 2025 год</w:t>
      </w:r>
    </w:p>
    <w:p w14:paraId="6B82D3BC" w14:textId="77777777" w:rsidR="0034252D" w:rsidRDefault="0034252D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  <w:sectPr w:rsidR="0034252D" w:rsidSect="00DF18B6">
          <w:footerReference w:type="default" r:id="rId9"/>
          <w:footerReference w:type="first" r:id="rId10"/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25DE0D7A" w14:textId="77777777" w:rsidR="00996409" w:rsidRDefault="00996409" w:rsidP="0099640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Национальный исследовательский университет </w:t>
      </w:r>
    </w:p>
    <w:p w14:paraId="52B7D158" w14:textId="77777777" w:rsidR="00996409" w:rsidRDefault="00996409" w:rsidP="0099640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«Высшая школа экономики»</w:t>
      </w:r>
    </w:p>
    <w:p w14:paraId="270BF50F" w14:textId="71808BDF" w:rsidR="00D30ED9" w:rsidRP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Федеральное государственное бюджетное научное учреждение</w:t>
      </w:r>
    </w:p>
    <w:p w14:paraId="10C50A1B" w14:textId="77777777" w:rsidR="00D30ED9" w:rsidRP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«Институт коррекционной педагогики»</w:t>
      </w:r>
    </w:p>
    <w:p w14:paraId="742ABFC6" w14:textId="7221767C" w:rsidR="00D30ED9" w:rsidRP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CB7A99" w14:textId="012AE354" w:rsidR="00D30ED9" w:rsidRP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55FB347" w14:textId="236D999D" w:rsidR="00D30ED9" w:rsidRP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EAAF3C7" w14:textId="32F71339" w:rsidR="00D30ED9" w:rsidRPr="00F2482F" w:rsidRDefault="00C017C0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2482F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Рабочая программа входит в учебно-методический комплект - </w:t>
      </w:r>
      <w:r w:rsidR="00D30ED9" w:rsidRPr="00F2482F">
        <w:rPr>
          <w:rFonts w:ascii="Times New Roman" w:eastAsia="Times New Roman" w:hAnsi="Times New Roman" w:cs="Times New Roman"/>
          <w:bCs/>
          <w:sz w:val="24"/>
          <w:szCs w:val="24"/>
        </w:rPr>
        <w:t xml:space="preserve">курс </w:t>
      </w:r>
      <w:r w:rsidR="004C2F5E">
        <w:rPr>
          <w:rFonts w:ascii="Times New Roman" w:eastAsia="Times New Roman" w:hAnsi="Times New Roman" w:cs="Times New Roman"/>
          <w:bCs/>
          <w:sz w:val="24"/>
          <w:szCs w:val="24"/>
        </w:rPr>
        <w:t>по ф</w:t>
      </w:r>
      <w:r w:rsidR="00D30ED9" w:rsidRPr="00F2482F">
        <w:rPr>
          <w:rFonts w:ascii="Times New Roman" w:eastAsia="Times New Roman" w:hAnsi="Times New Roman" w:cs="Times New Roman"/>
          <w:bCs/>
          <w:sz w:val="24"/>
          <w:szCs w:val="24"/>
        </w:rPr>
        <w:t>инансов</w:t>
      </w:r>
      <w:r w:rsidR="004C2F5E">
        <w:rPr>
          <w:rFonts w:ascii="Times New Roman" w:eastAsia="Times New Roman" w:hAnsi="Times New Roman" w:cs="Times New Roman"/>
          <w:bCs/>
          <w:sz w:val="24"/>
          <w:szCs w:val="24"/>
        </w:rPr>
        <w:t>ой</w:t>
      </w:r>
      <w:r w:rsidR="00D30ED9" w:rsidRPr="00F2482F">
        <w:rPr>
          <w:rFonts w:ascii="Times New Roman" w:eastAsia="Times New Roman" w:hAnsi="Times New Roman" w:cs="Times New Roman"/>
          <w:bCs/>
          <w:sz w:val="24"/>
          <w:szCs w:val="24"/>
        </w:rPr>
        <w:t xml:space="preserve"> грамотност</w:t>
      </w:r>
      <w:r w:rsidR="004C2F5E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F2482F">
        <w:rPr>
          <w:rFonts w:ascii="Times New Roman" w:eastAsia="Times New Roman" w:hAnsi="Times New Roman" w:cs="Times New Roman"/>
          <w:bCs/>
          <w:sz w:val="24"/>
          <w:szCs w:val="24"/>
        </w:rPr>
        <w:t xml:space="preserve"> (курс). Курс</w:t>
      </w:r>
      <w:r w:rsidR="00D30ED9" w:rsidRPr="00F2482F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представляет собой комплект образовательно-просветительских материалов для проведения занятий по финансовой грамотности для обучающихся с ОВЗ, с инвалидностью в отдельных </w:t>
      </w:r>
      <w:r w:rsidR="00E11941" w:rsidRPr="00F2482F">
        <w:rPr>
          <w:rFonts w:ascii="Times New Roman" w:eastAsia="Times New Roman" w:hAnsi="Times New Roman" w:cs="Times New Roman"/>
          <w:bCs/>
          <w:sz w:val="24"/>
          <w:szCs w:val="24"/>
        </w:rPr>
        <w:t>обще</w:t>
      </w:r>
      <w:r w:rsidR="00D30ED9" w:rsidRPr="00F2482F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образовательных организациях и общеобразовательных организациях. </w:t>
      </w:r>
      <w:r w:rsidR="004C2F5E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="00D30ED9" w:rsidRPr="00F2482F">
        <w:rPr>
          <w:rFonts w:ascii="Times New Roman" w:eastAsia="Times New Roman" w:hAnsi="Times New Roman" w:cs="Times New Roman"/>
          <w:bCs/>
          <w:sz w:val="24"/>
          <w:szCs w:val="24"/>
        </w:rPr>
        <w:t xml:space="preserve">урс состоит из рабочей программы, методических рекомендаций по реализации </w:t>
      </w:r>
      <w:r w:rsidR="00F05081" w:rsidRPr="00F2482F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рабочей </w:t>
      </w:r>
      <w:r w:rsidR="00D30ED9" w:rsidRPr="00F2482F">
        <w:rPr>
          <w:rFonts w:ascii="Times New Roman" w:eastAsia="Times New Roman" w:hAnsi="Times New Roman" w:cs="Times New Roman"/>
          <w:bCs/>
          <w:sz w:val="24"/>
          <w:szCs w:val="24"/>
        </w:rPr>
        <w:t>программы курса, рабочих тетрадей к каждому классу, методических рекомендаций по использованию рабочих тетрадей (дидактических материалов).</w:t>
      </w:r>
    </w:p>
    <w:p w14:paraId="5A349A73" w14:textId="2F160346" w:rsidR="00D30ED9" w:rsidRPr="00F2482F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885191" w14:textId="0289D682" w:rsidR="00D30ED9" w:rsidRPr="00F2482F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2482F">
        <w:rPr>
          <w:rFonts w:ascii="Times New Roman" w:eastAsia="Times New Roman" w:hAnsi="Times New Roman" w:cs="Times New Roman"/>
          <w:bCs/>
          <w:sz w:val="24"/>
          <w:szCs w:val="24"/>
        </w:rPr>
        <w:t>Автор:</w:t>
      </w:r>
    </w:p>
    <w:p w14:paraId="7CF6F504" w14:textId="3ED3A6BD" w:rsidR="00D30ED9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2482F">
        <w:rPr>
          <w:rFonts w:ascii="Times New Roman" w:eastAsia="Times New Roman" w:hAnsi="Times New Roman" w:cs="Times New Roman"/>
          <w:bCs/>
          <w:sz w:val="24"/>
          <w:szCs w:val="24"/>
        </w:rPr>
        <w:t>Беликова Анастасия Игоревна</w:t>
      </w:r>
    </w:p>
    <w:p w14:paraId="58B08596" w14:textId="265C50AB" w:rsidR="006D61FF" w:rsidRDefault="006D61FF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Шустова Софья Андреевна</w:t>
      </w:r>
    </w:p>
    <w:p w14:paraId="18AC180F" w14:textId="77777777" w:rsidR="00730B5D" w:rsidRPr="00AE40CB" w:rsidRDefault="00730B5D" w:rsidP="00730B5D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Эксперт-консультант</w:t>
      </w:r>
      <w:r w:rsidRPr="00F2482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190B6AE" w14:textId="1F3B8997" w:rsidR="00D30ED9" w:rsidRPr="00F2482F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2482F">
        <w:rPr>
          <w:rFonts w:ascii="Times New Roman" w:eastAsia="Times New Roman" w:hAnsi="Times New Roman" w:cs="Times New Roman"/>
          <w:bCs/>
          <w:sz w:val="24"/>
          <w:szCs w:val="24"/>
        </w:rPr>
        <w:t>Соловьева Татьяна Александровна, доктор педагогических наук</w:t>
      </w:r>
    </w:p>
    <w:p w14:paraId="4A1A344E" w14:textId="6A5574FE" w:rsidR="00D30ED9" w:rsidRPr="00F2482F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761A40" w14:textId="2CD9EB42" w:rsidR="00D30ED9" w:rsidRPr="00F2482F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F230CEE" w14:textId="33F6324B" w:rsidR="00D30ED9" w:rsidRPr="00F2482F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2482F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Рабочая программа курса </w:t>
      </w:r>
      <w:r w:rsidR="004C2F5E">
        <w:rPr>
          <w:rFonts w:ascii="Times New Roman" w:eastAsia="Times New Roman" w:hAnsi="Times New Roman" w:cs="Times New Roman"/>
          <w:bCs/>
          <w:sz w:val="24"/>
          <w:szCs w:val="24"/>
        </w:rPr>
        <w:t>по финансовой грамотности</w:t>
      </w:r>
      <w:r w:rsidRPr="00F2482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 для </w:t>
      </w:r>
      <w:r w:rsidR="008321C4" w:rsidRPr="00F2482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>8-9</w:t>
      </w:r>
      <w:r w:rsidRPr="00F2482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 классов содержит цели и задачи курса, </w:t>
      </w:r>
      <w:r w:rsidR="005A778F" w:rsidRPr="00F2482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структуру курса и тематическое планирование, содержание обучения в каждом классе и </w:t>
      </w:r>
      <w:r w:rsidRPr="00F2482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>планируемые образовательные результаты.</w:t>
      </w:r>
    </w:p>
    <w:p w14:paraId="534AC7EA" w14:textId="3A8AE719" w:rsidR="00D30ED9" w:rsidRDefault="00D30ED9" w:rsidP="00657FD1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2482F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Программа ориентирована на обучающихся с ограниченными возможностями здоровья, с инвалидностью, содержит два </w:t>
      </w:r>
      <w:r w:rsidR="00330754" w:rsidRPr="00F2482F">
        <w:rPr>
          <w:rFonts w:ascii="Times New Roman" w:eastAsia="Times New Roman" w:hAnsi="Times New Roman" w:cs="Times New Roman"/>
          <w:bCs/>
          <w:sz w:val="24"/>
          <w:szCs w:val="24"/>
        </w:rPr>
        <w:t xml:space="preserve">уровня сложности обучения </w:t>
      </w:r>
      <w:r w:rsidR="00517E32" w:rsidRPr="00F2482F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330754" w:rsidRPr="00F2482F">
        <w:rPr>
          <w:rFonts w:ascii="Times New Roman" w:eastAsia="Times New Roman" w:hAnsi="Times New Roman" w:cs="Times New Roman"/>
          <w:bCs/>
          <w:sz w:val="24"/>
          <w:szCs w:val="24"/>
        </w:rPr>
        <w:t>базовый и повышенный уровень</w:t>
      </w:r>
      <w:r w:rsidR="00517E32" w:rsidRPr="00F2482F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F2482F">
        <w:rPr>
          <w:rFonts w:ascii="Times New Roman" w:eastAsia="Times New Roman" w:hAnsi="Times New Roman" w:cs="Times New Roman"/>
          <w:bCs/>
          <w:sz w:val="24"/>
          <w:szCs w:val="24"/>
        </w:rPr>
        <w:t>, учитывающи</w:t>
      </w:r>
      <w:r w:rsidR="00B625EA" w:rsidRPr="00F2482F">
        <w:rPr>
          <w:rFonts w:ascii="Times New Roman" w:eastAsia="Times New Roman" w:hAnsi="Times New Roman" w:cs="Times New Roman"/>
          <w:bCs/>
          <w:sz w:val="24"/>
          <w:szCs w:val="24"/>
        </w:rPr>
        <w:t>х</w:t>
      </w:r>
      <w:r w:rsidRPr="00F2482F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разные образовательные возможности обучающихся.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733FC0F" w14:textId="77777777" w:rsidR="00D30ED9" w:rsidRP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5E7850" w14:textId="0059AEE2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B96C901" w14:textId="32A9E7FC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B356E61" w14:textId="0BD8408B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230C042" w14:textId="234C5A74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36C9A4" w14:textId="27E27D95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6F89146" w14:textId="78EA0397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498BDE7" w14:textId="32BA1F1C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94846FF" w14:textId="54D86599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CBE8AEF" w14:textId="04E498F7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0CD00AA" w14:textId="639F57CA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2F7DF02" w14:textId="2A334EE2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D65F106" w14:textId="1ADC1A25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E3C24E" w14:textId="24A1DB0B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05CEB04" w14:textId="37B0F73C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C35C2DF" w14:textId="06056D7A" w:rsidR="0034252D" w:rsidRDefault="0034252D" w:rsidP="00DF18B6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  <w:sectPr w:rsidR="0034252D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110F533A" w14:textId="70BE364B" w:rsidR="00D30ED9" w:rsidRPr="006B600B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B600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СОДЕРЖАНИЕ</w:t>
      </w:r>
    </w:p>
    <w:p w14:paraId="490FE9B9" w14:textId="0286423E" w:rsidR="00D30ED9" w:rsidRPr="006B600B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3A7E471" w14:textId="0AF3AB6F" w:rsidR="00D30ED9" w:rsidRPr="006B600B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C9ABCF6" w14:textId="77777777" w:rsidR="00CD6C44" w:rsidRPr="00215D24" w:rsidRDefault="00CD6C44" w:rsidP="00CD6C44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Словарь понятий</w:t>
      </w:r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……………………………………………………………</w:t>
      </w:r>
      <w:proofErr w:type="gramStart"/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>.4</w:t>
      </w:r>
    </w:p>
    <w:p w14:paraId="4104666A" w14:textId="152540A7" w:rsidR="00D30ED9" w:rsidRPr="00215D24" w:rsidRDefault="00D30ED9" w:rsidP="0055751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>Пояснительная записка</w:t>
      </w:r>
      <w:r w:rsidR="006B600B" w:rsidRPr="00215D24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</w:t>
      </w:r>
      <w:r w:rsidR="00E377CA" w:rsidRPr="00215D24">
        <w:rPr>
          <w:rFonts w:ascii="Times New Roman" w:eastAsia="Times New Roman" w:hAnsi="Times New Roman" w:cs="Times New Roman"/>
          <w:bCs/>
          <w:sz w:val="28"/>
          <w:szCs w:val="28"/>
        </w:rPr>
        <w:t>……...</w:t>
      </w:r>
      <w:r w:rsidR="006B600B" w:rsidRPr="00215D24">
        <w:rPr>
          <w:rFonts w:ascii="Times New Roman" w:eastAsia="Times New Roman" w:hAnsi="Times New Roman" w:cs="Times New Roman"/>
          <w:bCs/>
          <w:sz w:val="28"/>
          <w:szCs w:val="28"/>
        </w:rPr>
        <w:t>…...</w:t>
      </w:r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215D24" w:rsidRPr="00215D24">
        <w:rPr>
          <w:rFonts w:ascii="Times New Roman" w:eastAsia="Times New Roman" w:hAnsi="Times New Roman" w:cs="Times New Roman"/>
          <w:bCs/>
          <w:sz w:val="28"/>
          <w:szCs w:val="28"/>
        </w:rPr>
        <w:t>6</w:t>
      </w:r>
    </w:p>
    <w:p w14:paraId="13CA492E" w14:textId="2E46D0A0" w:rsidR="005D1468" w:rsidRPr="00215D24" w:rsidRDefault="005D1468" w:rsidP="005D1468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Планируемые результаты освоения курса </w:t>
      </w:r>
      <w:r w:rsidR="00E70ADE" w:rsidRPr="00215D24">
        <w:rPr>
          <w:rFonts w:ascii="Times New Roman" w:eastAsia="Times New Roman" w:hAnsi="Times New Roman" w:cs="Times New Roman"/>
          <w:bCs/>
          <w:sz w:val="28"/>
          <w:szCs w:val="28"/>
        </w:rPr>
        <w:t>по финансовой грамотности</w:t>
      </w:r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уровне основного общего образования…………………………………………</w:t>
      </w:r>
      <w:r w:rsidR="00215D24" w:rsidRPr="00215D24">
        <w:rPr>
          <w:rFonts w:ascii="Times New Roman" w:eastAsia="Times New Roman" w:hAnsi="Times New Roman" w:cs="Times New Roman"/>
          <w:bCs/>
          <w:sz w:val="28"/>
          <w:szCs w:val="28"/>
        </w:rPr>
        <w:t>12</w:t>
      </w:r>
    </w:p>
    <w:p w14:paraId="5266310B" w14:textId="7E131184" w:rsidR="005D1468" w:rsidRPr="00215D24" w:rsidRDefault="005D1468" w:rsidP="005D1468">
      <w:pPr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>Личностные результаты……………………………………………………</w:t>
      </w:r>
      <w:r w:rsidR="00215D24" w:rsidRPr="00215D24">
        <w:rPr>
          <w:rFonts w:ascii="Times New Roman" w:eastAsia="Times New Roman" w:hAnsi="Times New Roman" w:cs="Times New Roman"/>
          <w:bCs/>
          <w:sz w:val="28"/>
          <w:szCs w:val="28"/>
        </w:rPr>
        <w:t>12</w:t>
      </w:r>
    </w:p>
    <w:p w14:paraId="357449D7" w14:textId="1416C6EF" w:rsidR="005D1468" w:rsidRPr="00215D24" w:rsidRDefault="005D1468" w:rsidP="005D1468">
      <w:pPr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>Метапредметные результаты………………………………………………</w:t>
      </w:r>
      <w:r w:rsidR="00CB130E" w:rsidRPr="00215D24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215D24" w:rsidRPr="00215D24">
        <w:rPr>
          <w:rFonts w:ascii="Times New Roman" w:eastAsia="Times New Roman" w:hAnsi="Times New Roman" w:cs="Times New Roman"/>
          <w:bCs/>
          <w:sz w:val="28"/>
          <w:szCs w:val="28"/>
        </w:rPr>
        <w:t>3</w:t>
      </w:r>
    </w:p>
    <w:p w14:paraId="3D072C84" w14:textId="02AFBF7F" w:rsidR="005D1468" w:rsidRPr="00215D24" w:rsidRDefault="005D1468" w:rsidP="005D1468">
      <w:pPr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>Предметные результаты……………………………………………………</w:t>
      </w:r>
      <w:r w:rsidR="003E1DF8" w:rsidRPr="00215D24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215D24" w:rsidRPr="00215D24">
        <w:rPr>
          <w:rFonts w:ascii="Times New Roman" w:eastAsia="Times New Roman" w:hAnsi="Times New Roman" w:cs="Times New Roman"/>
          <w:bCs/>
          <w:sz w:val="28"/>
          <w:szCs w:val="28"/>
        </w:rPr>
        <w:t>4</w:t>
      </w:r>
    </w:p>
    <w:p w14:paraId="61AB69C6" w14:textId="0A250AED" w:rsidR="005D1468" w:rsidRPr="00215D24" w:rsidRDefault="005D1468" w:rsidP="005D1468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>Структура курса и тематическое планирование</w:t>
      </w:r>
      <w:r w:rsidR="003E1DF8" w:rsidRPr="00215D24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</w:t>
      </w:r>
      <w:proofErr w:type="gramStart"/>
      <w:r w:rsidR="003E1DF8" w:rsidRPr="00215D24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="003E1DF8" w:rsidRPr="00215D24">
        <w:rPr>
          <w:rFonts w:ascii="Times New Roman" w:eastAsia="Times New Roman" w:hAnsi="Times New Roman" w:cs="Times New Roman"/>
          <w:bCs/>
          <w:sz w:val="28"/>
          <w:szCs w:val="28"/>
        </w:rPr>
        <w:t>.1</w:t>
      </w:r>
      <w:r w:rsidR="00215D24" w:rsidRPr="00215D24">
        <w:rPr>
          <w:rFonts w:ascii="Times New Roman" w:eastAsia="Times New Roman" w:hAnsi="Times New Roman" w:cs="Times New Roman"/>
          <w:bCs/>
          <w:sz w:val="28"/>
          <w:szCs w:val="28"/>
        </w:rPr>
        <w:t>5</w:t>
      </w:r>
    </w:p>
    <w:p w14:paraId="780547FC" w14:textId="17622BC4" w:rsidR="00D30ED9" w:rsidRPr="00215D24" w:rsidRDefault="00D30ED9" w:rsidP="0055751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>Содержание об</w:t>
      </w:r>
      <w:r w:rsidR="008E07A0" w:rsidRPr="00215D24">
        <w:rPr>
          <w:rFonts w:ascii="Times New Roman" w:eastAsia="Times New Roman" w:hAnsi="Times New Roman" w:cs="Times New Roman"/>
          <w:bCs/>
          <w:sz w:val="28"/>
          <w:szCs w:val="28"/>
        </w:rPr>
        <w:t>учения</w:t>
      </w:r>
      <w:r w:rsidR="003E1DF8" w:rsidRPr="00215D24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…………………………………………………………...</w:t>
      </w:r>
      <w:r w:rsidR="00215D24" w:rsidRPr="00215D24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</w:p>
    <w:p w14:paraId="1523296E" w14:textId="619FB8CC" w:rsidR="008E07A0" w:rsidRPr="00215D24" w:rsidRDefault="00641B7A" w:rsidP="0055751B">
      <w:pPr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Содержание обучения в </w:t>
      </w:r>
      <w:r w:rsidR="008321C4" w:rsidRPr="00215D24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="008E07A0" w:rsidRPr="00215D24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</w:t>
      </w:r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E377CA" w:rsidRPr="00215D24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</w:t>
      </w:r>
      <w:proofErr w:type="gramStart"/>
      <w:r w:rsidR="00E377CA" w:rsidRPr="00215D24">
        <w:rPr>
          <w:rFonts w:ascii="Times New Roman" w:eastAsia="Times New Roman" w:hAnsi="Times New Roman" w:cs="Times New Roman"/>
          <w:bCs/>
          <w:sz w:val="28"/>
          <w:szCs w:val="28"/>
        </w:rPr>
        <w:t>…</w:t>
      </w:r>
      <w:r w:rsidR="00B213E9" w:rsidRPr="00215D24">
        <w:rPr>
          <w:rFonts w:ascii="Times New Roman" w:eastAsia="Times New Roman" w:hAnsi="Times New Roman" w:cs="Times New Roman"/>
          <w:bCs/>
          <w:sz w:val="28"/>
          <w:szCs w:val="28"/>
        </w:rPr>
        <w:t>….</w:t>
      </w:r>
      <w:proofErr w:type="gramEnd"/>
      <w:r w:rsidR="00B213E9" w:rsidRPr="00215D2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215D24" w:rsidRPr="00215D24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</w:p>
    <w:p w14:paraId="5C25A106" w14:textId="450D1377" w:rsidR="00641B7A" w:rsidRPr="00215D24" w:rsidRDefault="00641B7A" w:rsidP="0055751B">
      <w:pPr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Содержание обучения в </w:t>
      </w:r>
      <w:r w:rsidR="008321C4" w:rsidRPr="00215D24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классе</w:t>
      </w:r>
      <w:r w:rsidR="00E377CA" w:rsidRPr="00215D24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</w:t>
      </w:r>
      <w:r w:rsidR="00B213E9" w:rsidRPr="00215D24">
        <w:rPr>
          <w:rFonts w:ascii="Times New Roman" w:eastAsia="Times New Roman" w:hAnsi="Times New Roman" w:cs="Times New Roman"/>
          <w:bCs/>
          <w:sz w:val="28"/>
          <w:szCs w:val="28"/>
        </w:rPr>
        <w:t>…</w:t>
      </w:r>
      <w:proofErr w:type="gramStart"/>
      <w:r w:rsidR="00B213E9" w:rsidRPr="00215D24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="00B213E9" w:rsidRPr="00215D2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3E1DF8" w:rsidRPr="00215D24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215D24" w:rsidRPr="00215D24">
        <w:rPr>
          <w:rFonts w:ascii="Times New Roman" w:eastAsia="Times New Roman" w:hAnsi="Times New Roman" w:cs="Times New Roman"/>
          <w:bCs/>
          <w:sz w:val="28"/>
          <w:szCs w:val="28"/>
        </w:rPr>
        <w:t>5</w:t>
      </w:r>
    </w:p>
    <w:p w14:paraId="3F3EEA3A" w14:textId="7F5BFFA2" w:rsidR="00D30ED9" w:rsidRPr="00641B7A" w:rsidRDefault="00D30ED9" w:rsidP="0055751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5D24">
        <w:rPr>
          <w:rFonts w:ascii="Times New Roman" w:eastAsia="Times New Roman" w:hAnsi="Times New Roman" w:cs="Times New Roman"/>
          <w:bCs/>
          <w:sz w:val="28"/>
          <w:szCs w:val="28"/>
        </w:rPr>
        <w:t>Список</w:t>
      </w:r>
      <w:r w:rsidR="00337280" w:rsidRPr="00215D2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7280" w:rsidRPr="00215D24">
        <w:rPr>
          <w:rFonts w:ascii="Times New Roman" w:eastAsia="Times New Roman" w:hAnsi="Times New Roman" w:cs="Times New Roman"/>
          <w:sz w:val="28"/>
          <w:szCs w:val="28"/>
        </w:rPr>
        <w:t>литератур</w:t>
      </w:r>
      <w:r w:rsidR="00072FF0">
        <w:rPr>
          <w:rFonts w:ascii="Times New Roman" w:eastAsia="Times New Roman" w:hAnsi="Times New Roman" w:cs="Times New Roman"/>
          <w:sz w:val="28"/>
          <w:szCs w:val="28"/>
        </w:rPr>
        <w:t>ы…………</w:t>
      </w:r>
      <w:proofErr w:type="gramStart"/>
      <w:r w:rsidR="00072FF0">
        <w:rPr>
          <w:rFonts w:ascii="Times New Roman" w:eastAsia="Times New Roman" w:hAnsi="Times New Roman" w:cs="Times New Roman"/>
          <w:sz w:val="28"/>
          <w:szCs w:val="28"/>
        </w:rPr>
        <w:t>…….</w:t>
      </w:r>
      <w:proofErr w:type="gramEnd"/>
      <w:r w:rsidR="00B213E9" w:rsidRPr="00215D24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</w:t>
      </w:r>
      <w:r w:rsidR="00215D24" w:rsidRPr="00215D24">
        <w:rPr>
          <w:rFonts w:ascii="Times New Roman" w:eastAsia="Times New Roman" w:hAnsi="Times New Roman" w:cs="Times New Roman"/>
          <w:bCs/>
          <w:sz w:val="28"/>
          <w:szCs w:val="28"/>
        </w:rPr>
        <w:t>…</w:t>
      </w:r>
      <w:r w:rsidR="00B213E9" w:rsidRPr="00215D24">
        <w:rPr>
          <w:rFonts w:ascii="Times New Roman" w:eastAsia="Times New Roman" w:hAnsi="Times New Roman" w:cs="Times New Roman"/>
          <w:bCs/>
          <w:sz w:val="28"/>
          <w:szCs w:val="28"/>
        </w:rPr>
        <w:t>…...</w:t>
      </w:r>
      <w:r w:rsidR="00215D24" w:rsidRPr="00215D24">
        <w:rPr>
          <w:rFonts w:ascii="Times New Roman" w:eastAsia="Times New Roman" w:hAnsi="Times New Roman" w:cs="Times New Roman"/>
          <w:bCs/>
          <w:sz w:val="28"/>
          <w:szCs w:val="28"/>
        </w:rPr>
        <w:t>30</w:t>
      </w:r>
    </w:p>
    <w:p w14:paraId="1592DA4C" w14:textId="3DCD6170" w:rsidR="00D30ED9" w:rsidRPr="006B600B" w:rsidRDefault="00D30ED9" w:rsidP="0055751B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1FD8A3" w14:textId="5FC69B9C" w:rsidR="00D30ED9" w:rsidRPr="006B600B" w:rsidRDefault="00D30ED9" w:rsidP="0055751B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14CAAED" w14:textId="55463E95" w:rsidR="00D30ED9" w:rsidRPr="006B600B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2DBB6F8" w14:textId="4206FD98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13B7E39" w14:textId="02661E90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2AF233A" w14:textId="33E7224B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51B66E5" w14:textId="47473C41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2DF5405" w14:textId="1CA70575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89117A" w14:textId="7B704318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CADE64" w14:textId="2DC260BF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5063EA1" w14:textId="2B9D65A8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051963A" w14:textId="64FD11C0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C424DA" w14:textId="08C691D8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4D5CC5B" w14:textId="590DA46F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B6A2D4F" w14:textId="33591A9F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C5F2764" w14:textId="69771B2A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95A1392" w14:textId="2FAD7E70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DD86395" w14:textId="61711D40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B7BFD16" w14:textId="6EA910DA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6F86F8F" w14:textId="5D91D00C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DE73872" w14:textId="77777777" w:rsidR="00330754" w:rsidRDefault="00330754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1AF431C" w14:textId="5BAE3E72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69E7ADF" w14:textId="48DCA696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EF9FB5" w14:textId="2ACECD14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09CC0E8" w14:textId="634AF87B" w:rsidR="00D30ED9" w:rsidRDefault="00D30ED9" w:rsidP="006B600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2B60F9" w14:textId="77777777" w:rsidR="00517E32" w:rsidRPr="006B600B" w:rsidRDefault="00517E32" w:rsidP="006B600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0CA23E0" w14:textId="48D7B260" w:rsidR="0034252D" w:rsidRDefault="0034252D" w:rsidP="00641B7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  <w:sectPr w:rsidR="0034252D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003C45EB" w14:textId="77777777" w:rsidR="000B6433" w:rsidRDefault="000B6433" w:rsidP="000B643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Словарь понятий</w:t>
      </w:r>
    </w:p>
    <w:p w14:paraId="2352ED03" w14:textId="77777777" w:rsidR="000B6433" w:rsidRDefault="000B6433" w:rsidP="000B6433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5B5F1D" w14:textId="77777777" w:rsidR="000B6433" w:rsidRDefault="000B6433" w:rsidP="000B643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Адаптированная образовательная программа (АОП)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14:paraId="2F5CA74A" w14:textId="77777777" w:rsidR="000B6433" w:rsidRDefault="000B6433" w:rsidP="000B643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Адаптированная основная общеобразовательная программа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(АООП) -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программа, разрабатываемая и реализуемая на уровнях общего образования. Указанная программа разрабатывается для обучающегося с ОВЗ, получающего общее образование безотносительно формата его организации – в отдельном классе, отдельной общеобразовательной организации (коррекционной школе), инклюзивно или на дому с учетом особенностей психофизического развития, индивидуальных возможностей конкретного обучающегося/ группы обучающихся.</w:t>
      </w:r>
    </w:p>
    <w:p w14:paraId="108A8DDD" w14:textId="77777777" w:rsidR="000B6433" w:rsidRDefault="000B6433" w:rsidP="000B643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Глоссарий финансовых терминов для лиц с ОВЗ и с инвалидностью – </w:t>
      </w:r>
      <w:r>
        <w:rPr>
          <w:rFonts w:ascii="Times New Roman" w:eastAsia="Times New Roman" w:hAnsi="Times New Roman" w:cs="Times New Roman"/>
          <w:sz w:val="28"/>
          <w:szCs w:val="28"/>
        </w:rPr>
        <w:t>электронный инструментарий (ресурс), адаптированный для детей и подростков с ограниченными возможностями здоровья в целях освоения ими значений основных терминов и понятий финансовой сферы (далее – Глоссарий финансовых терминов).</w:t>
      </w:r>
    </w:p>
    <w:p w14:paraId="2E7111CE" w14:textId="77777777" w:rsidR="000B6433" w:rsidRDefault="000B6433" w:rsidP="000B643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Категория обучающихся с ОВЗ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психолого-педагогический термин, объединяющий обучающихся со сходными нарушениями в развитии с распределением внутри категории на группы и подгруппы по степени выраженности нарушения, характеру особых образовательных потребностей и по другим основаниям. Выделяют следующие категории обучающихся с ОВЗ: обучающиеся с нарушениями слуха, обучающиеся с нарушениями зрения, обучающиеся с тяжелыми нарушениями речи, обучающиеся с нарушениями опорно-двигательного аппарата, обучающиеся с задержкой психического развития, обуча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ющиеся с расстройствами аутистического спектра, обучающиеся с нарушениями интеллекта, обучающиеся с тяжелыми множественными нарушениями развития.</w:t>
      </w:r>
    </w:p>
    <w:p w14:paraId="42C4E05B" w14:textId="77777777" w:rsidR="000B6433" w:rsidRDefault="000B6433" w:rsidP="000B643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Нозологическая группа (нозология) –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наименование группы лиц с особенностями здоровья и развития на основании общности клинического диагноза (диагнозов).</w:t>
      </w:r>
    </w:p>
    <w:p w14:paraId="15DFD8B4" w14:textId="77777777" w:rsidR="000B6433" w:rsidRDefault="000B6433" w:rsidP="000B643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Обучающийся с ОВЗ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обучающийся, имеющий физическое и (или) психическое нарушение развития, подтвержденное психолого-медико-педагогической комиссией. Данный статус регламентирует выбор варианта адаптированной основной образовательной программы, а также подбор иных специальных условий обучения и воспитания.</w:t>
      </w:r>
    </w:p>
    <w:p w14:paraId="47893C78" w14:textId="77777777" w:rsidR="000B6433" w:rsidRDefault="000B6433" w:rsidP="000B643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Инвалидность –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особый социальный статус, устанавливаемый по результатам медико-социальной экспертизы, свидетельствующий о наличии ограничений жизнедеятельности, предусматривающих организацию комплексной реабилитации. Направления и мероприятия реабилитации прописываются в индивидуальной программе реабилитации, абилитации ребенка (взрослого) с инвалидностью. </w:t>
      </w:r>
    </w:p>
    <w:p w14:paraId="76E1A194" w14:textId="77777777" w:rsidR="000B6433" w:rsidRDefault="000B6433" w:rsidP="000B643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Особые образовательные потребности </w:t>
      </w:r>
      <w:r>
        <w:rPr>
          <w:rFonts w:ascii="Times New Roman" w:eastAsia="Times New Roman" w:hAnsi="Times New Roman" w:cs="Times New Roman"/>
          <w:sz w:val="28"/>
          <w:szCs w:val="28"/>
        </w:rPr>
        <w:t>– совокупность специальных условий обучения, учитывающих актуальные и потенциальные возможности обучающегося с ограниченными возможностями здоровья.</w:t>
      </w:r>
    </w:p>
    <w:p w14:paraId="4900B0BD" w14:textId="77777777" w:rsidR="000B6433" w:rsidRDefault="000B6433" w:rsidP="000B643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Отдельная общеобразовательная организация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общеоб</w:t>
      </w:r>
      <w:r>
        <w:rPr>
          <w:rFonts w:ascii="Times New Roman" w:eastAsia="Times New Roman" w:hAnsi="Times New Roman" w:cs="Times New Roman"/>
          <w:sz w:val="28"/>
          <w:szCs w:val="28"/>
        </w:rPr>
        <w:t>разовательная организация, реализующая исключительно адаптированные основные общеобразовательные программы, специальная (коррекционная) школа.</w:t>
      </w:r>
    </w:p>
    <w:p w14:paraId="3A8913CF" w14:textId="77777777" w:rsidR="000B6433" w:rsidRDefault="000B6433" w:rsidP="000B643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Финансовая грамотность –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способность применять сформированные знания и умения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области финансов и финансовой культуры при решении повседневных житейских и профессиональных задач при минимальной внешней помощи.</w:t>
      </w:r>
    </w:p>
    <w:p w14:paraId="1B698727" w14:textId="77777777" w:rsidR="000B6433" w:rsidRDefault="000B6433" w:rsidP="00641B7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24794C" w14:textId="77777777" w:rsidR="000B6433" w:rsidRDefault="000B6433" w:rsidP="00641B7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64121B" w14:textId="77777777" w:rsidR="000B6433" w:rsidRDefault="000B6433" w:rsidP="00641B7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345678" w14:textId="72010685" w:rsidR="00D30ED9" w:rsidRPr="0074545A" w:rsidRDefault="00D30ED9" w:rsidP="00641B7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5F8C273B" w14:textId="1EC9FD65" w:rsidR="00D30ED9" w:rsidRPr="0074545A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BA9B297" w14:textId="4BD75FF8" w:rsidR="00D30ED9" w:rsidRPr="0074545A" w:rsidRDefault="003F19C5" w:rsidP="003F19C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B753B4" w:rsidRPr="0074545A">
        <w:rPr>
          <w:rFonts w:ascii="Times New Roman" w:eastAsia="Times New Roman" w:hAnsi="Times New Roman" w:cs="Times New Roman"/>
          <w:sz w:val="28"/>
          <w:szCs w:val="28"/>
        </w:rPr>
        <w:t>Рабочая программа курса «Финансовая грамотность»</w:t>
      </w:r>
      <w:r w:rsidR="00843AD6" w:rsidRPr="0074545A">
        <w:rPr>
          <w:rFonts w:ascii="Times New Roman" w:eastAsia="Times New Roman" w:hAnsi="Times New Roman" w:cs="Times New Roman"/>
          <w:sz w:val="28"/>
          <w:szCs w:val="28"/>
        </w:rPr>
        <w:t xml:space="preserve"> (далее – р</w:t>
      </w:r>
      <w:r w:rsidR="00B753B4" w:rsidRPr="0074545A">
        <w:rPr>
          <w:rFonts w:ascii="Times New Roman" w:eastAsia="Times New Roman" w:hAnsi="Times New Roman" w:cs="Times New Roman"/>
          <w:sz w:val="28"/>
          <w:szCs w:val="28"/>
        </w:rPr>
        <w:t>абочая программа)</w:t>
      </w:r>
      <w:r w:rsidR="00A4069A" w:rsidRPr="0074545A">
        <w:rPr>
          <w:rFonts w:ascii="Times New Roman" w:eastAsia="Times New Roman" w:hAnsi="Times New Roman" w:cs="Times New Roman"/>
          <w:sz w:val="28"/>
          <w:szCs w:val="28"/>
        </w:rPr>
        <w:t xml:space="preserve"> на уровне основного общего образования подготовлена на основе Федерального государственного стандарта основного общего образования (Приказ Минпросвещения России от 31.05.2021 г. № 287)</w:t>
      </w:r>
      <w:r w:rsidR="00790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0303" w:rsidRPr="00790303">
        <w:rPr>
          <w:rFonts w:ascii="Times New Roman" w:eastAsia="Times New Roman" w:hAnsi="Times New Roman" w:cs="Times New Roman"/>
          <w:sz w:val="28"/>
          <w:szCs w:val="28"/>
        </w:rPr>
        <w:t>[</w:t>
      </w:r>
      <w:r w:rsidR="00BC3876">
        <w:rPr>
          <w:rFonts w:ascii="Times New Roman" w:eastAsia="Times New Roman" w:hAnsi="Times New Roman" w:cs="Times New Roman"/>
          <w:sz w:val="28"/>
          <w:szCs w:val="28"/>
        </w:rPr>
        <w:t>2</w:t>
      </w:r>
      <w:r w:rsidR="00790303" w:rsidRPr="00790303">
        <w:rPr>
          <w:rFonts w:ascii="Times New Roman" w:eastAsia="Times New Roman" w:hAnsi="Times New Roman" w:cs="Times New Roman"/>
          <w:sz w:val="28"/>
          <w:szCs w:val="28"/>
        </w:rPr>
        <w:t>]</w:t>
      </w:r>
      <w:r w:rsidR="00A4069A" w:rsidRPr="0074545A">
        <w:rPr>
          <w:rFonts w:ascii="Times New Roman" w:eastAsia="Times New Roman" w:hAnsi="Times New Roman" w:cs="Times New Roman"/>
          <w:sz w:val="28"/>
          <w:szCs w:val="28"/>
        </w:rPr>
        <w:t>, Федеральной адаптированной образовательной программы основного общего образования для обучающихся с ограниченными возможностями здоровья (Приказ Минпросвещения России от 24.11.2022 г. № 1025)</w:t>
      </w:r>
      <w:r w:rsidR="00790303" w:rsidRPr="009A2789">
        <w:rPr>
          <w:rFonts w:ascii="Times New Roman" w:eastAsia="Times New Roman" w:hAnsi="Times New Roman" w:cs="Times New Roman"/>
          <w:sz w:val="28"/>
          <w:szCs w:val="28"/>
        </w:rPr>
        <w:t>[</w:t>
      </w:r>
      <w:r w:rsidR="00BC3876">
        <w:rPr>
          <w:rFonts w:ascii="Times New Roman" w:eastAsia="Times New Roman" w:hAnsi="Times New Roman" w:cs="Times New Roman"/>
          <w:sz w:val="28"/>
          <w:szCs w:val="28"/>
        </w:rPr>
        <w:t>1</w:t>
      </w:r>
      <w:r w:rsidR="00790303" w:rsidRPr="009A2789">
        <w:rPr>
          <w:rFonts w:ascii="Times New Roman" w:eastAsia="Times New Roman" w:hAnsi="Times New Roman" w:cs="Times New Roman"/>
          <w:sz w:val="28"/>
          <w:szCs w:val="28"/>
        </w:rPr>
        <w:t>]</w:t>
      </w:r>
      <w:r w:rsidR="004553A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553A1" w:rsidRPr="004553A1">
        <w:rPr>
          <w:rFonts w:ascii="Times New Roman" w:eastAsia="Times New Roman" w:hAnsi="Times New Roman" w:cs="Times New Roman"/>
          <w:sz w:val="28"/>
          <w:szCs w:val="28"/>
        </w:rPr>
        <w:t>Стратегии повышения финансовой грамотности и формирования финансовой культуры до 2030 года (Распоряжение Правительства РФ от 24.10.2023 № 2958-р) [3]</w:t>
      </w:r>
      <w:r w:rsidR="00A4069A" w:rsidRPr="0074545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8FDEB6F" w14:textId="44FC792A" w:rsidR="00B753B4" w:rsidRPr="0074545A" w:rsidRDefault="00B753B4" w:rsidP="00541B5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A464BD" w:rsidRPr="00A464BD">
        <w:rPr>
          <w:rFonts w:ascii="Times New Roman" w:eastAsia="Times New Roman" w:hAnsi="Times New Roman" w:cs="Times New Roman"/>
          <w:sz w:val="28"/>
          <w:szCs w:val="28"/>
        </w:rPr>
        <w:t>Рабочая программа адресована обучающимся с ограниченными возможностями здоровья (далее – ОВЗ), с инвалидностью следующих нозологических групп (нозологий):</w:t>
      </w:r>
    </w:p>
    <w:p w14:paraId="1C482797" w14:textId="23397F54" w:rsidR="00B753B4" w:rsidRPr="0074545A" w:rsidRDefault="00B753B4" w:rsidP="00B43341">
      <w:pPr>
        <w:pStyle w:val="a6"/>
        <w:numPr>
          <w:ilvl w:val="0"/>
          <w:numId w:val="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sz w:val="28"/>
          <w:szCs w:val="28"/>
        </w:rPr>
        <w:t>обучающимся с нарушениями слуха, получающим основное общее образование (вариант 2.2.1, 2.2.2 ООО);</w:t>
      </w:r>
    </w:p>
    <w:p w14:paraId="0BCA7F6F" w14:textId="5A333696" w:rsidR="00B753B4" w:rsidRPr="0074545A" w:rsidRDefault="00B753B4" w:rsidP="00B43341">
      <w:pPr>
        <w:pStyle w:val="a6"/>
        <w:numPr>
          <w:ilvl w:val="0"/>
          <w:numId w:val="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sz w:val="28"/>
          <w:szCs w:val="28"/>
        </w:rPr>
        <w:t>обучающимся с нарушениями зрения, получающим основное общее образование (вариант 4.2 ООО);</w:t>
      </w:r>
    </w:p>
    <w:p w14:paraId="3A995181" w14:textId="49C3F5A4" w:rsidR="00B753B4" w:rsidRPr="0074545A" w:rsidRDefault="00A4069A" w:rsidP="00B43341">
      <w:pPr>
        <w:pStyle w:val="a6"/>
        <w:numPr>
          <w:ilvl w:val="0"/>
          <w:numId w:val="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sz w:val="28"/>
          <w:szCs w:val="28"/>
        </w:rPr>
        <w:t>обучающимся с задержкой психического развития, получающим основное общее образование (вариант 7 ООО).</w:t>
      </w:r>
    </w:p>
    <w:p w14:paraId="1D89692A" w14:textId="0E50E544" w:rsidR="00D30ED9" w:rsidRPr="00E377CA" w:rsidRDefault="00E667EE" w:rsidP="0064777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647777" w:rsidRPr="0074545A">
        <w:rPr>
          <w:rFonts w:ascii="Times New Roman" w:eastAsia="Times New Roman" w:hAnsi="Times New Roman" w:cs="Times New Roman"/>
          <w:sz w:val="28"/>
          <w:szCs w:val="28"/>
        </w:rPr>
        <w:t>Целью курса «Финансовая грамотность» является формирование осознанного финансово ответственного поведения у обучающихся с ограниченными возможностями здоровья, с инвалидностью на доступном уровне с учетом особых образовательных потребностей, специальных условий обучения и воспитания.</w:t>
      </w:r>
    </w:p>
    <w:p w14:paraId="2AF1B15D" w14:textId="2F90AE3D" w:rsidR="00E667EE" w:rsidRPr="00B92888" w:rsidRDefault="00E667EE" w:rsidP="00E667EE">
      <w:pPr>
        <w:pStyle w:val="aff8"/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92888">
        <w:rPr>
          <w:rFonts w:ascii="Times New Roman" w:eastAsia="Times New Roman" w:hAnsi="Times New Roman" w:cs="Times New Roman"/>
          <w:sz w:val="28"/>
          <w:szCs w:val="28"/>
        </w:rPr>
        <w:t>Курс «Финансовая грамотность» актуализирует следующие задачи:</w:t>
      </w:r>
    </w:p>
    <w:p w14:paraId="7D32B5F9" w14:textId="0648ED63" w:rsidR="00B92888" w:rsidRDefault="00B92888" w:rsidP="00B43341">
      <w:pPr>
        <w:pStyle w:val="aff8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2888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</w:t>
      </w:r>
      <w:r w:rsidR="009C570E">
        <w:rPr>
          <w:rFonts w:ascii="Times New Roman" w:eastAsia="Times New Roman" w:hAnsi="Times New Roman" w:cs="Times New Roman"/>
          <w:sz w:val="28"/>
          <w:szCs w:val="28"/>
        </w:rPr>
        <w:t xml:space="preserve">у обучающихся </w:t>
      </w:r>
      <w:r w:rsidRPr="00B92888">
        <w:rPr>
          <w:rFonts w:ascii="Times New Roman" w:eastAsia="Times New Roman" w:hAnsi="Times New Roman" w:cs="Times New Roman"/>
          <w:sz w:val="28"/>
          <w:szCs w:val="28"/>
        </w:rPr>
        <w:t>представлений о социальной жизни человека, включающих финансовую сферу</w:t>
      </w:r>
      <w:r w:rsidR="009C570E">
        <w:rPr>
          <w:rFonts w:ascii="Times New Roman" w:eastAsia="Times New Roman" w:hAnsi="Times New Roman" w:cs="Times New Roman"/>
          <w:sz w:val="28"/>
          <w:szCs w:val="28"/>
        </w:rPr>
        <w:t>, в том числе банковскую сферу</w:t>
      </w:r>
      <w:r w:rsidR="00C93711" w:rsidRPr="00C9371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541682" w14:textId="72D25C7A" w:rsidR="00C93711" w:rsidRDefault="00840E98" w:rsidP="00B43341">
      <w:pPr>
        <w:pStyle w:val="aff8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формирование</w:t>
      </w:r>
      <w:r w:rsidR="00C93711" w:rsidRPr="009C570E">
        <w:rPr>
          <w:rFonts w:ascii="Times New Roman" w:eastAsia="Times New Roman" w:hAnsi="Times New Roman" w:cs="Times New Roman"/>
          <w:sz w:val="28"/>
          <w:szCs w:val="28"/>
        </w:rPr>
        <w:t xml:space="preserve"> финансово осмысленного взаимодействия </w:t>
      </w:r>
      <w:r w:rsidR="00D6694E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C93711" w:rsidRPr="009C570E">
        <w:rPr>
          <w:rFonts w:ascii="Times New Roman" w:eastAsia="Times New Roman" w:hAnsi="Times New Roman" w:cs="Times New Roman"/>
          <w:sz w:val="28"/>
          <w:szCs w:val="28"/>
        </w:rPr>
        <w:t xml:space="preserve"> субъектами и объектами финансовых отношений</w:t>
      </w:r>
      <w:r w:rsidR="009C570E" w:rsidRPr="009C570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C22A22A" w14:textId="49CE789D" w:rsidR="00F823FD" w:rsidRDefault="00F823FD" w:rsidP="00B43341">
      <w:pPr>
        <w:pStyle w:val="aff8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приобретение знаний в банковской сфере и формирование представлений о различных финансовых процессах в жизни гражданина</w:t>
      </w:r>
      <w:r w:rsidRPr="00F823F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0F5FC19" w14:textId="07796E8D" w:rsidR="00D6694E" w:rsidRPr="00F823FD" w:rsidRDefault="00D6694E" w:rsidP="00B43341">
      <w:pPr>
        <w:pStyle w:val="aff8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осмысленного безопасного поведения во взаимодействии с потенциальными мошенниками</w:t>
      </w:r>
      <w:r w:rsidRPr="00D6694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DAFE962" w14:textId="65BE4F7B" w:rsidR="002147C0" w:rsidRDefault="00F823FD" w:rsidP="00070BA9">
      <w:pPr>
        <w:pStyle w:val="aff8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приобретение опыта принятия финансовых решений в собственной жизнед</w:t>
      </w:r>
      <w:r w:rsidR="002147C0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ятельности</w:t>
      </w:r>
      <w:r w:rsidR="00D6694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9681A25" w14:textId="5AE8B2F4" w:rsidR="002D7C6D" w:rsidRPr="00D6694E" w:rsidRDefault="002D7C6D" w:rsidP="00070BA9">
      <w:pPr>
        <w:pStyle w:val="aff8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2D7C6D">
        <w:rPr>
          <w:rFonts w:ascii="Times New Roman" w:eastAsia="Times New Roman" w:hAnsi="Times New Roman" w:cs="Times New Roman"/>
          <w:sz w:val="28"/>
          <w:szCs w:val="28"/>
        </w:rPr>
        <w:t>Задачи курса «Финансовая грамотность» актуальны и взаимосвязаны с задачами, обозначенными в Стратегии повышения финансовой грамотности и формирования финансовой культуры до 2030 года (Распоряжение Правительства РФ от 24.10.2023 № 2958-р) [3].</w:t>
      </w:r>
    </w:p>
    <w:p w14:paraId="16C31D87" w14:textId="375D04FF" w:rsidR="00E667EE" w:rsidRPr="0074545A" w:rsidRDefault="00E667EE" w:rsidP="00070BA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Курс «Финансовая грамотность» предлагается для реализации в качестве </w:t>
      </w:r>
      <w:r w:rsidR="0061072A" w:rsidRPr="0074545A">
        <w:rPr>
          <w:rFonts w:ascii="Times New Roman" w:eastAsia="Times New Roman" w:hAnsi="Times New Roman" w:cs="Times New Roman"/>
          <w:sz w:val="28"/>
          <w:szCs w:val="28"/>
        </w:rPr>
        <w:t xml:space="preserve">курса внеурочной деятельности адаптированной 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>основной общеобразовательной программы</w:t>
      </w:r>
      <w:r w:rsidR="0061072A" w:rsidRPr="0074545A">
        <w:rPr>
          <w:rFonts w:ascii="Times New Roman" w:eastAsia="Times New Roman" w:hAnsi="Times New Roman" w:cs="Times New Roman"/>
          <w:sz w:val="28"/>
          <w:szCs w:val="28"/>
        </w:rPr>
        <w:t xml:space="preserve">. Рабочая программа Курса может быть использована при разработке и реализации мероприятий 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дополнительного образования обучающихся </w:t>
      </w:r>
      <w:r w:rsidR="0061072A" w:rsidRPr="0074545A">
        <w:rPr>
          <w:rFonts w:ascii="Times New Roman" w:eastAsia="Times New Roman" w:hAnsi="Times New Roman" w:cs="Times New Roman"/>
          <w:sz w:val="28"/>
          <w:szCs w:val="28"/>
        </w:rPr>
        <w:t>с ОВЗ, с инвалидностью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>.</w:t>
      </w:r>
      <w:r w:rsidR="0061072A" w:rsidRPr="007454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04144D5" w14:textId="476C2485" w:rsidR="00E667EE" w:rsidRDefault="00E667EE" w:rsidP="00E667E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sz w:val="28"/>
          <w:szCs w:val="28"/>
        </w:rPr>
        <w:t>Рабочая программа курса «Финансовая грамотность» построена на тематических блоках (модул</w:t>
      </w:r>
      <w:r w:rsidR="002223D7" w:rsidRPr="0074545A">
        <w:rPr>
          <w:rFonts w:ascii="Times New Roman" w:eastAsia="Times New Roman" w:hAnsi="Times New Roman" w:cs="Times New Roman"/>
          <w:sz w:val="28"/>
          <w:szCs w:val="28"/>
        </w:rPr>
        <w:t>ях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>),</w:t>
      </w:r>
      <w:r w:rsidR="002223D7" w:rsidRPr="0074545A">
        <w:rPr>
          <w:rFonts w:ascii="Times New Roman" w:eastAsia="Times New Roman" w:hAnsi="Times New Roman" w:cs="Times New Roman"/>
          <w:sz w:val="28"/>
          <w:szCs w:val="28"/>
        </w:rPr>
        <w:t xml:space="preserve"> выстроенных в единой логике и 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обеспечивающих последовательность и поэтапность достижения поставленных задач. </w:t>
      </w:r>
      <w:r w:rsidR="00C427D2">
        <w:rPr>
          <w:rFonts w:ascii="Times New Roman" w:eastAsia="Times New Roman" w:hAnsi="Times New Roman" w:cs="Times New Roman"/>
          <w:sz w:val="28"/>
          <w:szCs w:val="28"/>
        </w:rPr>
        <w:t>Программа продолжает расширение знаний в сфере финансов и финансовых отношений, полученных в рамках курса «Финансовая грамотность» в 5-7 класс</w:t>
      </w:r>
      <w:r w:rsidR="007047D1">
        <w:rPr>
          <w:rFonts w:ascii="Times New Roman" w:eastAsia="Times New Roman" w:hAnsi="Times New Roman" w:cs="Times New Roman"/>
          <w:sz w:val="28"/>
          <w:szCs w:val="28"/>
        </w:rPr>
        <w:t>ах</w:t>
      </w:r>
      <w:r w:rsidR="00C427D2">
        <w:rPr>
          <w:rFonts w:ascii="Times New Roman" w:eastAsia="Times New Roman" w:hAnsi="Times New Roman" w:cs="Times New Roman"/>
          <w:sz w:val="28"/>
          <w:szCs w:val="28"/>
        </w:rPr>
        <w:t xml:space="preserve">. Таким образом, 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>обучающиеся с ОВЗ</w:t>
      </w:r>
      <w:r w:rsidR="00C427D2">
        <w:rPr>
          <w:rFonts w:ascii="Times New Roman" w:eastAsia="Times New Roman" w:hAnsi="Times New Roman" w:cs="Times New Roman"/>
          <w:sz w:val="28"/>
          <w:szCs w:val="28"/>
        </w:rPr>
        <w:t xml:space="preserve"> закрепляют </w:t>
      </w:r>
      <w:r w:rsidR="00662E1E">
        <w:rPr>
          <w:rFonts w:ascii="Times New Roman" w:eastAsia="Times New Roman" w:hAnsi="Times New Roman" w:cs="Times New Roman"/>
          <w:sz w:val="28"/>
          <w:szCs w:val="28"/>
        </w:rPr>
        <w:t>уже полученные</w:t>
      </w:r>
      <w:r w:rsidR="00C427D2">
        <w:rPr>
          <w:rFonts w:ascii="Times New Roman" w:eastAsia="Times New Roman" w:hAnsi="Times New Roman" w:cs="Times New Roman"/>
          <w:sz w:val="28"/>
          <w:szCs w:val="28"/>
        </w:rPr>
        <w:t xml:space="preserve"> знания в области финансовой культуры</w:t>
      </w:r>
      <w:r w:rsidR="007047D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62E1E">
        <w:rPr>
          <w:rFonts w:ascii="Times New Roman" w:eastAsia="Times New Roman" w:hAnsi="Times New Roman" w:cs="Times New Roman"/>
          <w:sz w:val="28"/>
          <w:szCs w:val="28"/>
        </w:rPr>
        <w:t>расширяют</w:t>
      </w:r>
      <w:r w:rsidR="00C427D2">
        <w:rPr>
          <w:rFonts w:ascii="Times New Roman" w:eastAsia="Times New Roman" w:hAnsi="Times New Roman" w:cs="Times New Roman"/>
          <w:sz w:val="28"/>
          <w:szCs w:val="28"/>
        </w:rPr>
        <w:t xml:space="preserve"> собственный опыт принятия финансовых решений.</w:t>
      </w:r>
    </w:p>
    <w:p w14:paraId="7A8F88A5" w14:textId="77777777" w:rsidR="00F86B25" w:rsidRPr="00F86B25" w:rsidRDefault="00662E1E" w:rsidP="00662E1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62E1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F86B25">
        <w:rPr>
          <w:rFonts w:ascii="Times New Roman" w:eastAsia="Times New Roman" w:hAnsi="Times New Roman" w:cs="Times New Roman"/>
          <w:sz w:val="28"/>
          <w:szCs w:val="28"/>
        </w:rPr>
        <w:t xml:space="preserve">Программа содержит два уровня сложности (базовый и повышенный), учитывающих разные особые образовательные потребности обучающихся с </w:t>
      </w:r>
      <w:r w:rsidRPr="00F86B25">
        <w:rPr>
          <w:rFonts w:ascii="Times New Roman" w:eastAsia="Times New Roman" w:hAnsi="Times New Roman" w:cs="Times New Roman"/>
          <w:sz w:val="28"/>
          <w:szCs w:val="28"/>
        </w:rPr>
        <w:lastRenderedPageBreak/>
        <w:t>ОВЗ и входные возможности освоения содержания образования в рассматриваемой области знаний.</w:t>
      </w:r>
      <w:r w:rsidR="00F86B25" w:rsidRPr="00F86B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AC1D9C3" w14:textId="333DAF89" w:rsidR="00662E1E" w:rsidRPr="00F86B25" w:rsidRDefault="00F86B25" w:rsidP="00F86B2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B25">
        <w:rPr>
          <w:rFonts w:ascii="Times New Roman" w:eastAsia="Times New Roman" w:hAnsi="Times New Roman" w:cs="Times New Roman"/>
          <w:sz w:val="28"/>
          <w:szCs w:val="28"/>
        </w:rPr>
        <w:t xml:space="preserve">          На</w:t>
      </w:r>
      <w:r w:rsidR="00662E1E" w:rsidRPr="00F86B25">
        <w:rPr>
          <w:rFonts w:ascii="Times New Roman" w:eastAsia="Times New Roman" w:hAnsi="Times New Roman" w:cs="Times New Roman"/>
          <w:sz w:val="28"/>
          <w:szCs w:val="28"/>
        </w:rPr>
        <w:t xml:space="preserve"> базовом уровне </w:t>
      </w:r>
      <w:r w:rsidRPr="00F86B25">
        <w:rPr>
          <w:rFonts w:ascii="Times New Roman" w:eastAsia="Times New Roman" w:hAnsi="Times New Roman" w:cs="Times New Roman"/>
          <w:sz w:val="28"/>
          <w:szCs w:val="28"/>
        </w:rPr>
        <w:t xml:space="preserve">программа </w:t>
      </w:r>
      <w:r w:rsidR="00662E1E" w:rsidRPr="00F86B25">
        <w:rPr>
          <w:rFonts w:ascii="Times New Roman" w:eastAsia="Times New Roman" w:hAnsi="Times New Roman" w:cs="Times New Roman"/>
          <w:sz w:val="28"/>
          <w:szCs w:val="28"/>
        </w:rPr>
        <w:t>содержит достаточный объем знаний и умений в сфере финансовых отношений, который необходим для активной полноценной социальной жизни обучающегося с учетом имеющихся ограничений здоровья. Повышенный уровень сложности содержания обучения предполагает углубленную подготовку, более сложную, по сравнению с базовым, структуру представления материала с расширением и обогащением представлений детей о сфере финансов и финансовых отношений.</w:t>
      </w:r>
    </w:p>
    <w:p w14:paraId="7DAE648B" w14:textId="24827A6A" w:rsidR="00926D76" w:rsidRPr="00DD62D6" w:rsidRDefault="00BC355F" w:rsidP="00926D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разработана для обучающихся с ОВЗ, с инвалидностью, учитывает их особые образовательные потребности, которые представлены в научных исследованиях, рассматривающи</w:t>
      </w:r>
      <w:r w:rsidR="00E71318"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особенности </w:t>
      </w:r>
      <w:r w:rsidR="003E1E33">
        <w:rPr>
          <w:rFonts w:ascii="Times New Roman" w:eastAsia="Times New Roman" w:hAnsi="Times New Roman" w:cs="Times New Roman"/>
          <w:sz w:val="28"/>
          <w:szCs w:val="28"/>
        </w:rPr>
        <w:t xml:space="preserve">познавательной сферы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данной категории </w:t>
      </w:r>
      <w:r w:rsidRPr="009A2789">
        <w:rPr>
          <w:rFonts w:ascii="Times New Roman" w:eastAsia="Times New Roman" w:hAnsi="Times New Roman" w:cs="Times New Roman"/>
          <w:sz w:val="28"/>
          <w:szCs w:val="28"/>
        </w:rPr>
        <w:t>обучающихся [</w:t>
      </w:r>
      <w:r w:rsidR="00BC387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A2789">
        <w:rPr>
          <w:rFonts w:ascii="Times New Roman" w:eastAsia="Times New Roman" w:hAnsi="Times New Roman" w:cs="Times New Roman"/>
          <w:sz w:val="28"/>
          <w:szCs w:val="28"/>
        </w:rPr>
        <w:t>]</w:t>
      </w:r>
      <w:r w:rsidR="00926D76" w:rsidRPr="009A278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71318" w:rsidRPr="009A2789">
        <w:rPr>
          <w:rFonts w:ascii="Times New Roman" w:eastAsia="Times New Roman" w:hAnsi="Times New Roman" w:cs="Times New Roman"/>
          <w:sz w:val="28"/>
          <w:szCs w:val="28"/>
        </w:rPr>
        <w:t xml:space="preserve">Особые образовательные потребности </w:t>
      </w:r>
      <w:r w:rsidR="00926D76" w:rsidRPr="009A2789">
        <w:rPr>
          <w:rFonts w:ascii="Times New Roman" w:eastAsia="Times New Roman" w:hAnsi="Times New Roman" w:cs="Times New Roman"/>
          <w:sz w:val="28"/>
          <w:szCs w:val="28"/>
        </w:rPr>
        <w:t>обучающихся с ОВЗ, получающих основное общее образование, могут быть обобщены [</w:t>
      </w:r>
      <w:r w:rsidR="009A2789" w:rsidRPr="009A2789">
        <w:rPr>
          <w:rFonts w:ascii="Times New Roman" w:eastAsia="Times New Roman" w:hAnsi="Times New Roman" w:cs="Times New Roman"/>
          <w:sz w:val="28"/>
          <w:szCs w:val="28"/>
        </w:rPr>
        <w:t>1, 2, 3</w:t>
      </w:r>
      <w:r w:rsidR="00926D76" w:rsidRPr="009A2789">
        <w:rPr>
          <w:rFonts w:ascii="Times New Roman" w:eastAsia="Times New Roman" w:hAnsi="Times New Roman" w:cs="Times New Roman"/>
          <w:sz w:val="28"/>
          <w:szCs w:val="28"/>
        </w:rPr>
        <w:t>] и выражаться</w:t>
      </w:r>
      <w:r w:rsidR="00926D76" w:rsidRPr="00DD62D6">
        <w:rPr>
          <w:rFonts w:ascii="Times New Roman" w:eastAsia="Times New Roman" w:hAnsi="Times New Roman" w:cs="Times New Roman"/>
          <w:sz w:val="28"/>
          <w:szCs w:val="28"/>
        </w:rPr>
        <w:t xml:space="preserve"> как потребность в:</w:t>
      </w:r>
    </w:p>
    <w:p w14:paraId="612EB17E" w14:textId="76D7C3BF" w:rsidR="00926D76" w:rsidRPr="00DD62D6" w:rsidRDefault="00926D76" w:rsidP="00B43341">
      <w:pPr>
        <w:pStyle w:val="a6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62D6">
        <w:rPr>
          <w:rFonts w:ascii="Times New Roman" w:eastAsia="Times New Roman" w:hAnsi="Times New Roman" w:cs="Times New Roman"/>
          <w:sz w:val="28"/>
          <w:szCs w:val="28"/>
        </w:rPr>
        <w:t>специальным образом организованной деятельности обучающихся</w:t>
      </w:r>
      <w:r w:rsidR="00B30D53">
        <w:rPr>
          <w:rFonts w:ascii="Times New Roman" w:eastAsia="Times New Roman" w:hAnsi="Times New Roman" w:cs="Times New Roman"/>
          <w:sz w:val="28"/>
          <w:szCs w:val="28"/>
        </w:rPr>
        <w:t>, в том числе в условиях цифровой среды, цифр</w:t>
      </w:r>
      <w:r w:rsidR="0089190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30D53">
        <w:rPr>
          <w:rFonts w:ascii="Times New Roman" w:eastAsia="Times New Roman" w:hAnsi="Times New Roman" w:cs="Times New Roman"/>
          <w:sz w:val="28"/>
          <w:szCs w:val="28"/>
        </w:rPr>
        <w:t>вого программного обес</w:t>
      </w:r>
      <w:r w:rsidR="0089190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B30D53">
        <w:rPr>
          <w:rFonts w:ascii="Times New Roman" w:eastAsia="Times New Roman" w:hAnsi="Times New Roman" w:cs="Times New Roman"/>
          <w:sz w:val="28"/>
          <w:szCs w:val="28"/>
        </w:rPr>
        <w:t>ечения р</w:t>
      </w:r>
      <w:r w:rsidR="00891908">
        <w:rPr>
          <w:rFonts w:ascii="Times New Roman" w:eastAsia="Times New Roman" w:hAnsi="Times New Roman" w:cs="Times New Roman"/>
          <w:sz w:val="28"/>
          <w:szCs w:val="28"/>
        </w:rPr>
        <w:t>еализации банковских услуг, госу</w:t>
      </w:r>
      <w:r w:rsidR="00B30D53">
        <w:rPr>
          <w:rFonts w:ascii="Times New Roman" w:eastAsia="Times New Roman" w:hAnsi="Times New Roman" w:cs="Times New Roman"/>
          <w:sz w:val="28"/>
          <w:szCs w:val="28"/>
        </w:rPr>
        <w:t>д</w:t>
      </w:r>
      <w:r w:rsidR="0089190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30D53">
        <w:rPr>
          <w:rFonts w:ascii="Times New Roman" w:eastAsia="Times New Roman" w:hAnsi="Times New Roman" w:cs="Times New Roman"/>
          <w:sz w:val="28"/>
          <w:szCs w:val="28"/>
        </w:rPr>
        <w:t>рственных и частных приложений для планирования собственного бюджета и инвестиций,</w:t>
      </w:r>
      <w:r w:rsidRPr="00DD62D6">
        <w:rPr>
          <w:rFonts w:ascii="Times New Roman" w:eastAsia="Times New Roman" w:hAnsi="Times New Roman" w:cs="Times New Roman"/>
          <w:sz w:val="28"/>
          <w:szCs w:val="28"/>
        </w:rPr>
        <w:t xml:space="preserve"> с учетом ее темпа, мотивации и </w:t>
      </w:r>
      <w:r w:rsidR="00FD0950" w:rsidRPr="00DD62D6">
        <w:rPr>
          <w:rFonts w:ascii="Times New Roman" w:eastAsia="Times New Roman" w:hAnsi="Times New Roman" w:cs="Times New Roman"/>
          <w:sz w:val="28"/>
          <w:szCs w:val="28"/>
        </w:rPr>
        <w:t>рефлексии</w:t>
      </w:r>
      <w:r w:rsidR="00DD62D6" w:rsidRPr="00DD62D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C1E96CA" w14:textId="60BE3B2E" w:rsidR="009F60E2" w:rsidRDefault="009F60E2" w:rsidP="00B43341">
      <w:pPr>
        <w:pStyle w:val="a6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управляемом моделировании среды и условий, при которых повышается потенциальный риск принятия н</w:t>
      </w:r>
      <w:r w:rsidR="00891908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обоснованных финансовых решений с проработкой и осмыслением подростками с ОВЗ алгоритма действий по защите своих прав и интересов;</w:t>
      </w:r>
    </w:p>
    <w:p w14:paraId="54ACFEA3" w14:textId="70CF2BB4" w:rsidR="00FD0950" w:rsidRPr="00DD62D6" w:rsidRDefault="00FD0950" w:rsidP="00B43341">
      <w:pPr>
        <w:pStyle w:val="a6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62D6">
        <w:rPr>
          <w:rFonts w:ascii="Times New Roman" w:eastAsia="Times New Roman" w:hAnsi="Times New Roman" w:cs="Times New Roman"/>
          <w:sz w:val="28"/>
          <w:szCs w:val="28"/>
        </w:rPr>
        <w:t>организованной специальной предметно-пространственной среды, которая предлагает обучающимся доступную визуализированную информацию</w:t>
      </w:r>
      <w:r w:rsidR="009F60E2">
        <w:rPr>
          <w:rFonts w:ascii="Times New Roman" w:eastAsia="Times New Roman" w:hAnsi="Times New Roman" w:cs="Times New Roman"/>
          <w:sz w:val="28"/>
          <w:szCs w:val="28"/>
        </w:rPr>
        <w:t xml:space="preserve"> (например, навигацию в банке)</w:t>
      </w:r>
      <w:r w:rsidRPr="00DD62D6">
        <w:rPr>
          <w:rFonts w:ascii="Times New Roman" w:eastAsia="Times New Roman" w:hAnsi="Times New Roman" w:cs="Times New Roman"/>
          <w:sz w:val="28"/>
          <w:szCs w:val="28"/>
        </w:rPr>
        <w:t xml:space="preserve">, развивает способность к </w:t>
      </w:r>
      <w:r w:rsidR="009F60E2">
        <w:rPr>
          <w:rFonts w:ascii="Times New Roman" w:eastAsia="Times New Roman" w:hAnsi="Times New Roman" w:cs="Times New Roman"/>
          <w:sz w:val="28"/>
          <w:szCs w:val="28"/>
        </w:rPr>
        <w:t xml:space="preserve">ее </w:t>
      </w:r>
      <w:r w:rsidRPr="00DD62D6">
        <w:rPr>
          <w:rFonts w:ascii="Times New Roman" w:eastAsia="Times New Roman" w:hAnsi="Times New Roman" w:cs="Times New Roman"/>
          <w:sz w:val="28"/>
          <w:szCs w:val="28"/>
        </w:rPr>
        <w:t>анализу и обработке</w:t>
      </w:r>
      <w:r w:rsidR="00DD62D6" w:rsidRPr="00DD62D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F13EA4" w14:textId="7E7864B7" w:rsidR="00926D76" w:rsidRPr="00DD62D6" w:rsidRDefault="00FD0950" w:rsidP="00B43341">
      <w:pPr>
        <w:pStyle w:val="a6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62D6">
        <w:rPr>
          <w:rFonts w:ascii="Times New Roman" w:eastAsia="Times New Roman" w:hAnsi="Times New Roman" w:cs="Times New Roman"/>
          <w:sz w:val="28"/>
          <w:szCs w:val="28"/>
        </w:rPr>
        <w:lastRenderedPageBreak/>
        <w:t>применении специальных педагогических методов и приемов обучения, которые соответствуют возрастным и психологическим особенностям обучающихся, учитывают особые образовательные потребности обучающихся с нарушением слуха, с нарушениями зрения, с задержкой психического развития и других обучающихся с ОВЗ</w:t>
      </w:r>
      <w:r w:rsidR="00DD62D6" w:rsidRPr="00DD62D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FAB13F8" w14:textId="4B93E018" w:rsidR="00E667EE" w:rsidRPr="008A59EB" w:rsidRDefault="00D945E3" w:rsidP="00B43341">
      <w:pPr>
        <w:pStyle w:val="a6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62D6">
        <w:rPr>
          <w:rFonts w:ascii="Times New Roman" w:eastAsia="Times New Roman" w:hAnsi="Times New Roman" w:cs="Times New Roman"/>
          <w:sz w:val="28"/>
          <w:szCs w:val="28"/>
        </w:rPr>
        <w:t xml:space="preserve">подкрепление </w:t>
      </w:r>
      <w:r w:rsidR="00C251B2">
        <w:rPr>
          <w:rFonts w:ascii="Times New Roman" w:eastAsia="Times New Roman" w:hAnsi="Times New Roman" w:cs="Times New Roman"/>
          <w:sz w:val="28"/>
          <w:szCs w:val="28"/>
        </w:rPr>
        <w:t xml:space="preserve">личного </w:t>
      </w:r>
      <w:r w:rsidRPr="00DD62D6">
        <w:rPr>
          <w:rFonts w:ascii="Times New Roman" w:eastAsia="Times New Roman" w:hAnsi="Times New Roman" w:cs="Times New Roman"/>
          <w:sz w:val="28"/>
          <w:szCs w:val="28"/>
        </w:rPr>
        <w:t xml:space="preserve">опыта, расширение </w:t>
      </w:r>
      <w:r w:rsidR="00DD62D6" w:rsidRPr="00DD62D6">
        <w:rPr>
          <w:rFonts w:ascii="Times New Roman" w:eastAsia="Times New Roman" w:hAnsi="Times New Roman" w:cs="Times New Roman"/>
          <w:sz w:val="28"/>
          <w:szCs w:val="28"/>
        </w:rPr>
        <w:t>объема памяти, внимания и других познавательных процессов обучающихся.</w:t>
      </w:r>
    </w:p>
    <w:p w14:paraId="175BC046" w14:textId="1E574E11" w:rsidR="00414CB5" w:rsidRPr="0074545A" w:rsidRDefault="00414CB5" w:rsidP="00517E3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В части содержания обучения курс </w:t>
      </w:r>
      <w:r w:rsidR="008A59EB">
        <w:rPr>
          <w:rFonts w:ascii="Times New Roman" w:eastAsia="Times New Roman" w:hAnsi="Times New Roman" w:cs="Times New Roman"/>
          <w:sz w:val="28"/>
          <w:szCs w:val="28"/>
        </w:rPr>
        <w:t xml:space="preserve">по финансовой грамотности 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2B0C10" w:rsidRPr="0074545A">
        <w:rPr>
          <w:rFonts w:ascii="Times New Roman" w:eastAsia="Times New Roman" w:hAnsi="Times New Roman" w:cs="Times New Roman"/>
          <w:sz w:val="28"/>
          <w:szCs w:val="28"/>
        </w:rPr>
        <w:t>8-9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классах представлен </w:t>
      </w:r>
      <w:r w:rsidR="00557251">
        <w:rPr>
          <w:rFonts w:ascii="Times New Roman" w:eastAsia="Times New Roman" w:hAnsi="Times New Roman" w:cs="Times New Roman"/>
          <w:sz w:val="28"/>
          <w:szCs w:val="28"/>
        </w:rPr>
        <w:t xml:space="preserve">пятью </w:t>
      </w:r>
      <w:bookmarkStart w:id="0" w:name="_GoBack"/>
      <w:bookmarkEnd w:id="0"/>
      <w:r w:rsidRPr="0074545A">
        <w:rPr>
          <w:rFonts w:ascii="Times New Roman" w:eastAsia="Times New Roman" w:hAnsi="Times New Roman" w:cs="Times New Roman"/>
          <w:sz w:val="28"/>
          <w:szCs w:val="28"/>
        </w:rPr>
        <w:t>модулями:</w:t>
      </w:r>
    </w:p>
    <w:p w14:paraId="5D16FDF4" w14:textId="43C0215C" w:rsidR="00414CB5" w:rsidRPr="0074545A" w:rsidRDefault="00414CB5" w:rsidP="00B43341">
      <w:pPr>
        <w:pStyle w:val="a6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sz w:val="28"/>
          <w:szCs w:val="28"/>
        </w:rPr>
        <w:t>Финансовые отношения</w:t>
      </w:r>
      <w:r w:rsidRPr="0074545A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7751EAA6" w14:textId="59088542" w:rsidR="00414CB5" w:rsidRPr="0074545A" w:rsidRDefault="00414CB5" w:rsidP="00B43341">
      <w:pPr>
        <w:pStyle w:val="a6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sz w:val="28"/>
          <w:szCs w:val="28"/>
        </w:rPr>
        <w:t>Личный бюджет</w:t>
      </w:r>
      <w:r w:rsidRPr="0074545A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2B648C0F" w14:textId="48462CA9" w:rsidR="00414CB5" w:rsidRPr="0074545A" w:rsidRDefault="00414CB5" w:rsidP="00B43341">
      <w:pPr>
        <w:pStyle w:val="a6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sz w:val="28"/>
          <w:szCs w:val="28"/>
        </w:rPr>
        <w:t>Банк и банковские услуги</w:t>
      </w:r>
      <w:r w:rsidRPr="0074545A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3914F477" w14:textId="08107598" w:rsidR="00414CB5" w:rsidRPr="0074545A" w:rsidRDefault="00414CB5" w:rsidP="00B43341">
      <w:pPr>
        <w:pStyle w:val="a6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sz w:val="28"/>
          <w:szCs w:val="28"/>
        </w:rPr>
        <w:t>Мошенничество</w:t>
      </w:r>
      <w:r w:rsidR="002B0C10" w:rsidRPr="0074545A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7A7C0DC0" w14:textId="401233E3" w:rsidR="002B0C10" w:rsidRDefault="002D3A47" w:rsidP="00B43341">
      <w:pPr>
        <w:pStyle w:val="a6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Мои </w:t>
      </w:r>
      <w:r w:rsidR="002B0C10" w:rsidRPr="0074545A">
        <w:rPr>
          <w:rFonts w:ascii="Times New Roman" w:eastAsia="Times New Roman" w:hAnsi="Times New Roman" w:cs="Times New Roman"/>
          <w:sz w:val="28"/>
          <w:szCs w:val="28"/>
        </w:rPr>
        <w:t>документы.</w:t>
      </w:r>
    </w:p>
    <w:p w14:paraId="315766D5" w14:textId="7537A717" w:rsidR="00E57EB7" w:rsidRPr="00E57EB7" w:rsidRDefault="0045022D" w:rsidP="0045022D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8778D3">
        <w:rPr>
          <w:rFonts w:ascii="Times New Roman" w:eastAsia="Times New Roman" w:hAnsi="Times New Roman" w:cs="Times New Roman"/>
          <w:sz w:val="28"/>
          <w:szCs w:val="28"/>
        </w:rPr>
        <w:t>Единая рамка компетенций в области финансовой грамотности и финансовой культуры</w:t>
      </w:r>
      <w:r w:rsidR="00ED14AA" w:rsidRPr="00ED14A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ED14AA">
        <w:rPr>
          <w:rFonts w:ascii="Times New Roman" w:eastAsia="Times New Roman" w:hAnsi="Times New Roman" w:cs="Times New Roman"/>
          <w:sz w:val="28"/>
          <w:szCs w:val="28"/>
        </w:rPr>
        <w:t>далее – Единая рамка компетенций)</w:t>
      </w:r>
      <w:r w:rsidR="00F74AF8">
        <w:rPr>
          <w:rFonts w:ascii="Times New Roman" w:eastAsia="Times New Roman" w:hAnsi="Times New Roman" w:cs="Times New Roman"/>
          <w:sz w:val="28"/>
          <w:szCs w:val="28"/>
        </w:rPr>
        <w:t>, утвержденная Межведомственной координационной комиссией по реализации Стратегии повышения финансовой грамотности и формирования финансовой культуры, рассматривает следующие предметные области финансовой грамотности</w:t>
      </w:r>
      <w:r w:rsidR="00F74AF8" w:rsidRPr="00F74AF8">
        <w:rPr>
          <w:rFonts w:ascii="Times New Roman" w:eastAsia="Times New Roman" w:hAnsi="Times New Roman" w:cs="Times New Roman"/>
          <w:sz w:val="28"/>
          <w:szCs w:val="28"/>
        </w:rPr>
        <w:t>:</w:t>
      </w:r>
      <w:r w:rsidR="00F74AF8">
        <w:rPr>
          <w:rFonts w:ascii="Times New Roman" w:eastAsia="Times New Roman" w:hAnsi="Times New Roman" w:cs="Times New Roman"/>
          <w:sz w:val="28"/>
          <w:szCs w:val="28"/>
        </w:rPr>
        <w:t xml:space="preserve"> деньги и операции с ними</w:t>
      </w:r>
      <w:r w:rsidR="008903DB">
        <w:rPr>
          <w:rFonts w:ascii="Times New Roman" w:eastAsia="Times New Roman" w:hAnsi="Times New Roman" w:cs="Times New Roman"/>
          <w:sz w:val="28"/>
          <w:szCs w:val="28"/>
        </w:rPr>
        <w:t xml:space="preserve"> (сущность и функции денег, платежи и покупки, цены на товары и услуги, иностранная валюта</w:t>
      </w:r>
      <w:r w:rsidR="00E57EB7">
        <w:rPr>
          <w:rFonts w:ascii="Times New Roman" w:eastAsia="Times New Roman" w:hAnsi="Times New Roman" w:cs="Times New Roman"/>
          <w:sz w:val="28"/>
          <w:szCs w:val="28"/>
        </w:rPr>
        <w:t>,</w:t>
      </w:r>
      <w:r w:rsidR="008903DB">
        <w:rPr>
          <w:rFonts w:ascii="Times New Roman" w:eastAsia="Times New Roman" w:hAnsi="Times New Roman" w:cs="Times New Roman"/>
          <w:sz w:val="28"/>
          <w:szCs w:val="28"/>
        </w:rPr>
        <w:t xml:space="preserve"> финансовая безопасность, цифровая среда)</w:t>
      </w:r>
      <w:r w:rsidR="00F74AF8" w:rsidRPr="00F74AF8">
        <w:rPr>
          <w:rFonts w:ascii="Times New Roman" w:eastAsia="Times New Roman" w:hAnsi="Times New Roman" w:cs="Times New Roman"/>
          <w:sz w:val="28"/>
          <w:szCs w:val="28"/>
        </w:rPr>
        <w:t>;</w:t>
      </w:r>
      <w:r w:rsidR="00F74AF8">
        <w:rPr>
          <w:rFonts w:ascii="Times New Roman" w:eastAsia="Times New Roman" w:hAnsi="Times New Roman" w:cs="Times New Roman"/>
          <w:sz w:val="28"/>
          <w:szCs w:val="28"/>
        </w:rPr>
        <w:t xml:space="preserve"> планирование и управление личными финансами</w:t>
      </w:r>
      <w:r w:rsidR="008903DB">
        <w:rPr>
          <w:rFonts w:ascii="Times New Roman" w:eastAsia="Times New Roman" w:hAnsi="Times New Roman" w:cs="Times New Roman"/>
          <w:sz w:val="28"/>
          <w:szCs w:val="28"/>
        </w:rPr>
        <w:t xml:space="preserve"> (доходы и расходы семейного и личного бюджета, финансовое планирование, личные сбережения, займы и кредиты)</w:t>
      </w:r>
      <w:r w:rsidR="00F74AF8" w:rsidRPr="00F74AF8">
        <w:rPr>
          <w:rFonts w:ascii="Times New Roman" w:eastAsia="Times New Roman" w:hAnsi="Times New Roman" w:cs="Times New Roman"/>
          <w:sz w:val="28"/>
          <w:szCs w:val="28"/>
        </w:rPr>
        <w:t>;</w:t>
      </w:r>
      <w:r w:rsidR="00F74AF8">
        <w:rPr>
          <w:rFonts w:ascii="Times New Roman" w:eastAsia="Times New Roman" w:hAnsi="Times New Roman" w:cs="Times New Roman"/>
          <w:sz w:val="28"/>
          <w:szCs w:val="28"/>
        </w:rPr>
        <w:t xml:space="preserve"> риск и доходность</w:t>
      </w:r>
      <w:r w:rsidR="008903DB">
        <w:rPr>
          <w:rFonts w:ascii="Times New Roman" w:eastAsia="Times New Roman" w:hAnsi="Times New Roman" w:cs="Times New Roman"/>
          <w:sz w:val="28"/>
          <w:szCs w:val="28"/>
        </w:rPr>
        <w:t xml:space="preserve"> (инвестирование, страхование, предпринимательство)</w:t>
      </w:r>
      <w:r w:rsidR="00F74AF8" w:rsidRPr="00672868">
        <w:rPr>
          <w:rFonts w:ascii="Times New Roman" w:eastAsia="Times New Roman" w:hAnsi="Times New Roman" w:cs="Times New Roman"/>
          <w:sz w:val="28"/>
          <w:szCs w:val="28"/>
        </w:rPr>
        <w:t>;</w:t>
      </w:r>
      <w:r w:rsidR="00F74AF8">
        <w:rPr>
          <w:rFonts w:ascii="Times New Roman" w:eastAsia="Times New Roman" w:hAnsi="Times New Roman" w:cs="Times New Roman"/>
          <w:sz w:val="28"/>
          <w:szCs w:val="28"/>
        </w:rPr>
        <w:t xml:space="preserve"> финансовая среда</w:t>
      </w:r>
      <w:r w:rsidR="006252C9">
        <w:rPr>
          <w:rFonts w:ascii="Times New Roman" w:eastAsia="Times New Roman" w:hAnsi="Times New Roman" w:cs="Times New Roman"/>
          <w:sz w:val="28"/>
          <w:szCs w:val="28"/>
        </w:rPr>
        <w:t xml:space="preserve"> (права и обязанности пользователей финансовых услуг, финансовые взаимоотношения с государством)</w:t>
      </w:r>
      <w:r w:rsidR="00F74AF8">
        <w:rPr>
          <w:rFonts w:ascii="Times New Roman" w:eastAsia="Times New Roman" w:hAnsi="Times New Roman" w:cs="Times New Roman"/>
          <w:sz w:val="28"/>
          <w:szCs w:val="28"/>
        </w:rPr>
        <w:t>.</w:t>
      </w:r>
      <w:r w:rsidR="008903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6043">
        <w:rPr>
          <w:rFonts w:ascii="Times New Roman" w:eastAsia="Times New Roman" w:hAnsi="Times New Roman" w:cs="Times New Roman"/>
          <w:sz w:val="28"/>
          <w:szCs w:val="28"/>
        </w:rPr>
        <w:t xml:space="preserve">Модули рабочей программы «Финансовая грамотность» </w:t>
      </w:r>
      <w:r w:rsidR="007C19D2">
        <w:rPr>
          <w:rFonts w:ascii="Times New Roman" w:eastAsia="Times New Roman" w:hAnsi="Times New Roman" w:cs="Times New Roman"/>
          <w:sz w:val="28"/>
          <w:szCs w:val="28"/>
        </w:rPr>
        <w:t xml:space="preserve">в 8-9 классах </w:t>
      </w:r>
      <w:r w:rsidR="00046043">
        <w:rPr>
          <w:rFonts w:ascii="Times New Roman" w:eastAsia="Times New Roman" w:hAnsi="Times New Roman" w:cs="Times New Roman"/>
          <w:sz w:val="28"/>
          <w:szCs w:val="28"/>
        </w:rPr>
        <w:t>соотносится с Единой рамкой компетенций</w:t>
      </w:r>
      <w:r w:rsidR="009276F1">
        <w:rPr>
          <w:rFonts w:ascii="Times New Roman" w:eastAsia="Times New Roman" w:hAnsi="Times New Roman" w:cs="Times New Roman"/>
          <w:sz w:val="28"/>
          <w:szCs w:val="28"/>
        </w:rPr>
        <w:t xml:space="preserve"> в части</w:t>
      </w:r>
      <w:r w:rsidR="009276F1" w:rsidRPr="009276F1">
        <w:rPr>
          <w:rFonts w:ascii="Times New Roman" w:eastAsia="Times New Roman" w:hAnsi="Times New Roman" w:cs="Times New Roman"/>
          <w:sz w:val="28"/>
          <w:szCs w:val="28"/>
        </w:rPr>
        <w:t>:</w:t>
      </w:r>
      <w:r w:rsidR="007C19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7EB7">
        <w:rPr>
          <w:rFonts w:ascii="Times New Roman" w:eastAsia="Times New Roman" w:hAnsi="Times New Roman" w:cs="Times New Roman"/>
          <w:sz w:val="28"/>
          <w:szCs w:val="28"/>
        </w:rPr>
        <w:t>тематика предметной области «Финансовая среда» рассматривается в модуле «Финансовые отношения»</w:t>
      </w:r>
      <w:r w:rsidR="00E57EB7" w:rsidRPr="00E57EB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57EB7">
        <w:rPr>
          <w:rFonts w:ascii="Times New Roman" w:eastAsia="Times New Roman" w:hAnsi="Times New Roman" w:cs="Times New Roman"/>
          <w:sz w:val="28"/>
          <w:szCs w:val="28"/>
        </w:rPr>
        <w:t xml:space="preserve">тематика </w:t>
      </w:r>
      <w:r w:rsidR="00E57EB7">
        <w:rPr>
          <w:rFonts w:ascii="Times New Roman" w:eastAsia="Times New Roman" w:hAnsi="Times New Roman" w:cs="Times New Roman"/>
          <w:sz w:val="28"/>
          <w:szCs w:val="28"/>
        </w:rPr>
        <w:lastRenderedPageBreak/>
        <w:t>предметной области «Планирование и управление личными финансами» рассматривается в модуле «Личный бюджет»</w:t>
      </w:r>
      <w:r w:rsidR="00790ADF">
        <w:rPr>
          <w:rFonts w:ascii="Times New Roman" w:eastAsia="Times New Roman" w:hAnsi="Times New Roman" w:cs="Times New Roman"/>
          <w:sz w:val="28"/>
          <w:szCs w:val="28"/>
        </w:rPr>
        <w:t xml:space="preserve"> и «Банк и банковские услуги»</w:t>
      </w:r>
      <w:r w:rsidR="00E57EB7" w:rsidRPr="00E57EB7">
        <w:rPr>
          <w:rFonts w:ascii="Times New Roman" w:eastAsia="Times New Roman" w:hAnsi="Times New Roman" w:cs="Times New Roman"/>
          <w:sz w:val="28"/>
          <w:szCs w:val="28"/>
        </w:rPr>
        <w:t>;</w:t>
      </w:r>
      <w:r w:rsidR="00E57EB7">
        <w:rPr>
          <w:rFonts w:ascii="Times New Roman" w:eastAsia="Times New Roman" w:hAnsi="Times New Roman" w:cs="Times New Roman"/>
          <w:sz w:val="28"/>
          <w:szCs w:val="28"/>
        </w:rPr>
        <w:t xml:space="preserve"> тематика предметной области</w:t>
      </w:r>
      <w:r w:rsidR="00790ADF">
        <w:rPr>
          <w:rFonts w:ascii="Times New Roman" w:eastAsia="Times New Roman" w:hAnsi="Times New Roman" w:cs="Times New Roman"/>
          <w:sz w:val="28"/>
          <w:szCs w:val="28"/>
        </w:rPr>
        <w:t xml:space="preserve"> «Деньги и операции с ними» рассматривается в модуле «Мошенничество».</w:t>
      </w:r>
    </w:p>
    <w:p w14:paraId="0E832821" w14:textId="407EA11D" w:rsidR="00891908" w:rsidRPr="00891908" w:rsidRDefault="00891908" w:rsidP="0089190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886E26">
        <w:rPr>
          <w:rFonts w:ascii="Times New Roman" w:eastAsia="Times New Roman" w:hAnsi="Times New Roman" w:cs="Times New Roman"/>
          <w:sz w:val="28"/>
          <w:szCs w:val="28"/>
        </w:rPr>
        <w:t>Таким образом, с</w:t>
      </w:r>
      <w:r>
        <w:rPr>
          <w:rFonts w:ascii="Times New Roman" w:eastAsia="Times New Roman" w:hAnsi="Times New Roman" w:cs="Times New Roman"/>
          <w:sz w:val="28"/>
          <w:szCs w:val="28"/>
        </w:rPr>
        <w:t>одержание обучения в части предметных образовательных результатов соотносится с единой рамкой компетенций в области финансовой грамотности и финансовой культуры рассматриваемой в рамках Стратегии повышения финансовой грамотности и формирования финансовой культуры до 2030 года</w:t>
      </w:r>
      <w:r w:rsidR="00050E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0EF9" w:rsidRPr="00050EF9">
        <w:rPr>
          <w:rFonts w:ascii="Times New Roman" w:eastAsia="Times New Roman" w:hAnsi="Times New Roman" w:cs="Times New Roman"/>
          <w:sz w:val="28"/>
          <w:szCs w:val="28"/>
        </w:rPr>
        <w:t>[</w:t>
      </w:r>
      <w:r w:rsidR="00BC3876">
        <w:rPr>
          <w:rFonts w:ascii="Times New Roman" w:eastAsia="Times New Roman" w:hAnsi="Times New Roman" w:cs="Times New Roman"/>
          <w:sz w:val="28"/>
          <w:szCs w:val="28"/>
        </w:rPr>
        <w:t>3</w:t>
      </w:r>
      <w:r w:rsidR="00050EF9" w:rsidRPr="00050EF9"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CC2E5DA" w14:textId="4150861C" w:rsidR="00D30ED9" w:rsidRPr="0074545A" w:rsidRDefault="00414CB5" w:rsidP="00414CB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7A3C9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4545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7ABC" w:rsidRPr="0074545A">
        <w:rPr>
          <w:rFonts w:ascii="Times New Roman" w:eastAsia="Times New Roman" w:hAnsi="Times New Roman" w:cs="Times New Roman"/>
          <w:sz w:val="28"/>
          <w:szCs w:val="28"/>
        </w:rPr>
        <w:t>Занятия по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программы курса рассчитан</w:t>
      </w:r>
      <w:r w:rsidR="00BB7ABC" w:rsidRPr="0074545A">
        <w:rPr>
          <w:rFonts w:ascii="Times New Roman" w:eastAsia="Times New Roman" w:hAnsi="Times New Roman" w:cs="Times New Roman"/>
          <w:sz w:val="28"/>
          <w:szCs w:val="28"/>
        </w:rPr>
        <w:t>ы на периодичность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1 раз в две недели в течение </w:t>
      </w:r>
      <w:r w:rsidR="002B0C10" w:rsidRPr="0074545A">
        <w:rPr>
          <w:rFonts w:ascii="Times New Roman" w:eastAsia="Times New Roman" w:hAnsi="Times New Roman" w:cs="Times New Roman"/>
          <w:sz w:val="28"/>
          <w:szCs w:val="28"/>
        </w:rPr>
        <w:t>2</w:t>
      </w:r>
      <w:r w:rsidR="00BB7ABC" w:rsidRPr="0074545A">
        <w:rPr>
          <w:rFonts w:ascii="Times New Roman" w:eastAsia="Times New Roman" w:hAnsi="Times New Roman" w:cs="Times New Roman"/>
          <w:sz w:val="28"/>
          <w:szCs w:val="28"/>
        </w:rPr>
        <w:t xml:space="preserve">- учебных </w:t>
      </w:r>
      <w:r w:rsidR="00CA48E2">
        <w:rPr>
          <w:rFonts w:ascii="Times New Roman" w:eastAsia="Times New Roman" w:hAnsi="Times New Roman" w:cs="Times New Roman"/>
          <w:sz w:val="28"/>
          <w:szCs w:val="28"/>
        </w:rPr>
        <w:t>лет</w:t>
      </w:r>
      <w:r w:rsidR="00BB7ABC" w:rsidRPr="0074545A">
        <w:rPr>
          <w:rFonts w:ascii="Times New Roman" w:eastAsia="Times New Roman" w:hAnsi="Times New Roman" w:cs="Times New Roman"/>
          <w:sz w:val="28"/>
          <w:szCs w:val="28"/>
        </w:rPr>
        <w:t xml:space="preserve">, с </w:t>
      </w:r>
      <w:r w:rsidR="002B0C10" w:rsidRPr="0074545A">
        <w:rPr>
          <w:rFonts w:ascii="Times New Roman" w:eastAsia="Times New Roman" w:hAnsi="Times New Roman" w:cs="Times New Roman"/>
          <w:sz w:val="28"/>
          <w:szCs w:val="28"/>
        </w:rPr>
        <w:t>8 по 9</w:t>
      </w:r>
      <w:r w:rsidR="00BB7ABC" w:rsidRPr="0074545A">
        <w:rPr>
          <w:rFonts w:ascii="Times New Roman" w:eastAsia="Times New Roman" w:hAnsi="Times New Roman" w:cs="Times New Roman"/>
          <w:sz w:val="28"/>
          <w:szCs w:val="28"/>
        </w:rPr>
        <w:t xml:space="preserve"> класс включительно. Н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>а каждом году обучения</w:t>
      </w:r>
      <w:r w:rsidR="00BB7ABC" w:rsidRPr="0074545A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предусмотрено по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17 часов</w:t>
      </w:r>
      <w:r w:rsidR="00BB7ABC" w:rsidRPr="0074545A">
        <w:rPr>
          <w:rFonts w:ascii="Times New Roman" w:eastAsia="Times New Roman" w:hAnsi="Times New Roman" w:cs="Times New Roman"/>
          <w:sz w:val="28"/>
          <w:szCs w:val="28"/>
        </w:rPr>
        <w:t>. Объем внеучебной нагрузки по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курс</w:t>
      </w:r>
      <w:r w:rsidR="00BB7ABC" w:rsidRPr="0074545A">
        <w:rPr>
          <w:rFonts w:ascii="Times New Roman" w:eastAsia="Times New Roman" w:hAnsi="Times New Roman" w:cs="Times New Roman"/>
          <w:sz w:val="28"/>
          <w:szCs w:val="28"/>
        </w:rPr>
        <w:t xml:space="preserve">у: </w:t>
      </w:r>
      <w:r w:rsidR="002B0C10" w:rsidRPr="0074545A">
        <w:rPr>
          <w:rFonts w:ascii="Times New Roman" w:eastAsia="Times New Roman" w:hAnsi="Times New Roman" w:cs="Times New Roman"/>
          <w:sz w:val="28"/>
          <w:szCs w:val="28"/>
        </w:rPr>
        <w:t>34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7ABC" w:rsidRPr="0074545A">
        <w:rPr>
          <w:rFonts w:ascii="Times New Roman" w:eastAsia="Times New Roman" w:hAnsi="Times New Roman" w:cs="Times New Roman"/>
          <w:sz w:val="28"/>
          <w:szCs w:val="28"/>
        </w:rPr>
        <w:t>академически</w:t>
      </w:r>
      <w:r w:rsidR="002B0C10" w:rsidRPr="0074545A">
        <w:rPr>
          <w:rFonts w:ascii="Times New Roman" w:eastAsia="Times New Roman" w:hAnsi="Times New Roman" w:cs="Times New Roman"/>
          <w:sz w:val="28"/>
          <w:szCs w:val="28"/>
        </w:rPr>
        <w:t>х</w:t>
      </w:r>
      <w:r w:rsidR="00BB7ABC" w:rsidRPr="007454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>час</w:t>
      </w:r>
      <w:r w:rsidR="002B0C10" w:rsidRPr="0074545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F8E83C" w14:textId="1E727881" w:rsidR="004C1EC4" w:rsidRPr="001305B8" w:rsidRDefault="00B4209B" w:rsidP="00B4209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7A3C9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A59EB">
        <w:rPr>
          <w:rFonts w:ascii="Times New Roman" w:eastAsia="Times New Roman" w:hAnsi="Times New Roman" w:cs="Times New Roman"/>
          <w:sz w:val="28"/>
          <w:szCs w:val="28"/>
        </w:rPr>
        <w:t>Курс</w:t>
      </w:r>
      <w:r w:rsidR="00B5560C" w:rsidRPr="0074545A">
        <w:rPr>
          <w:rFonts w:ascii="Times New Roman" w:eastAsia="Times New Roman" w:hAnsi="Times New Roman" w:cs="Times New Roman"/>
          <w:sz w:val="28"/>
          <w:szCs w:val="28"/>
        </w:rPr>
        <w:t xml:space="preserve"> опирается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560C" w:rsidRPr="0074545A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>изучаемы</w:t>
      </w:r>
      <w:r w:rsidR="00FA4903" w:rsidRPr="0074545A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4903" w:rsidRPr="0074545A">
        <w:rPr>
          <w:rFonts w:ascii="Times New Roman" w:eastAsia="Times New Roman" w:hAnsi="Times New Roman" w:cs="Times New Roman"/>
          <w:sz w:val="28"/>
          <w:szCs w:val="28"/>
        </w:rPr>
        <w:t xml:space="preserve">подростками </w:t>
      </w:r>
      <w:r w:rsidR="00B5560C" w:rsidRPr="0074545A">
        <w:rPr>
          <w:rFonts w:ascii="Times New Roman" w:eastAsia="Times New Roman" w:hAnsi="Times New Roman" w:cs="Times New Roman"/>
          <w:sz w:val="28"/>
          <w:szCs w:val="28"/>
        </w:rPr>
        <w:t>с ОВЗ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560C" w:rsidRPr="0074545A">
        <w:rPr>
          <w:rFonts w:ascii="Times New Roman" w:eastAsia="Times New Roman" w:hAnsi="Times New Roman" w:cs="Times New Roman"/>
          <w:sz w:val="28"/>
          <w:szCs w:val="28"/>
        </w:rPr>
        <w:t>обязательны</w:t>
      </w:r>
      <w:r w:rsidR="00FA4903" w:rsidRPr="0074545A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учебны</w:t>
      </w:r>
      <w:r w:rsidR="00EF00F1" w:rsidRPr="0074545A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74545A">
        <w:rPr>
          <w:rFonts w:ascii="Times New Roman" w:eastAsia="Times New Roman" w:hAnsi="Times New Roman" w:cs="Times New Roman"/>
          <w:sz w:val="28"/>
          <w:szCs w:val="28"/>
        </w:rPr>
        <w:t xml:space="preserve"> предмет </w:t>
      </w:r>
      <w:r w:rsidR="00F709B4" w:rsidRPr="0074545A">
        <w:rPr>
          <w:rFonts w:ascii="Times New Roman" w:eastAsia="Times New Roman" w:hAnsi="Times New Roman" w:cs="Times New Roman"/>
          <w:sz w:val="28"/>
          <w:szCs w:val="28"/>
        </w:rPr>
        <w:t>«М</w:t>
      </w:r>
      <w:r w:rsidR="000661ED" w:rsidRPr="0074545A">
        <w:rPr>
          <w:rFonts w:ascii="Times New Roman" w:eastAsia="Times New Roman" w:hAnsi="Times New Roman" w:cs="Times New Roman"/>
          <w:sz w:val="28"/>
          <w:szCs w:val="28"/>
        </w:rPr>
        <w:t>атематика</w:t>
      </w:r>
      <w:r w:rsidR="00F709B4" w:rsidRPr="0074545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5560C" w:rsidRPr="0074545A">
        <w:rPr>
          <w:rFonts w:ascii="Times New Roman" w:eastAsia="Times New Roman" w:hAnsi="Times New Roman" w:cs="Times New Roman"/>
          <w:sz w:val="28"/>
          <w:szCs w:val="28"/>
        </w:rPr>
        <w:t xml:space="preserve"> (на уровне основного общего образования).</w:t>
      </w:r>
      <w:r w:rsidR="004C1EC4" w:rsidRPr="0074545A">
        <w:rPr>
          <w:rFonts w:ascii="Times New Roman" w:eastAsia="Times New Roman" w:hAnsi="Times New Roman" w:cs="Times New Roman"/>
          <w:sz w:val="28"/>
          <w:szCs w:val="28"/>
        </w:rPr>
        <w:t xml:space="preserve"> Курс способствует развитию математических навыков и предоставляет возможность применить их на практике при решении финансовых вопросов (на доступном </w:t>
      </w:r>
      <w:r w:rsidR="004C1EC4" w:rsidRPr="001305B8">
        <w:rPr>
          <w:rFonts w:ascii="Times New Roman" w:eastAsia="Times New Roman" w:hAnsi="Times New Roman" w:cs="Times New Roman"/>
          <w:sz w:val="28"/>
          <w:szCs w:val="28"/>
        </w:rPr>
        <w:t>уровне).</w:t>
      </w:r>
    </w:p>
    <w:p w14:paraId="4502CEA2" w14:textId="49F09FB0" w:rsidR="001305B8" w:rsidRPr="001305B8" w:rsidRDefault="00D052C2" w:rsidP="003B123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05B8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1305B8" w:rsidRPr="001305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3C9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1305B8">
        <w:rPr>
          <w:rFonts w:ascii="Times New Roman" w:eastAsia="Times New Roman" w:hAnsi="Times New Roman" w:cs="Times New Roman"/>
          <w:sz w:val="28"/>
          <w:szCs w:val="28"/>
        </w:rPr>
        <w:t xml:space="preserve">Программа предусматривает </w:t>
      </w:r>
      <w:r w:rsidR="00175F2B" w:rsidRPr="001305B8">
        <w:rPr>
          <w:rFonts w:ascii="Times New Roman" w:eastAsia="Times New Roman" w:hAnsi="Times New Roman" w:cs="Times New Roman"/>
          <w:sz w:val="28"/>
          <w:szCs w:val="28"/>
        </w:rPr>
        <w:t>коррекционно-развивающ</w:t>
      </w:r>
      <w:r w:rsidR="001305B8" w:rsidRPr="001305B8">
        <w:rPr>
          <w:rFonts w:ascii="Times New Roman" w:eastAsia="Times New Roman" w:hAnsi="Times New Roman" w:cs="Times New Roman"/>
          <w:sz w:val="28"/>
          <w:szCs w:val="28"/>
        </w:rPr>
        <w:t xml:space="preserve">ую </w:t>
      </w:r>
      <w:r w:rsidR="00175F2B" w:rsidRPr="001305B8">
        <w:rPr>
          <w:rFonts w:ascii="Times New Roman" w:eastAsia="Times New Roman" w:hAnsi="Times New Roman" w:cs="Times New Roman"/>
          <w:sz w:val="28"/>
          <w:szCs w:val="28"/>
        </w:rPr>
        <w:t>направленность образования детей с ОВЗ</w:t>
      </w:r>
      <w:r w:rsidR="001305B8" w:rsidRPr="001305B8">
        <w:rPr>
          <w:rFonts w:ascii="Times New Roman" w:eastAsia="Times New Roman" w:hAnsi="Times New Roman" w:cs="Times New Roman"/>
          <w:sz w:val="28"/>
          <w:szCs w:val="28"/>
        </w:rPr>
        <w:t xml:space="preserve">, что обуславливает </w:t>
      </w:r>
      <w:r w:rsidR="00175F2B" w:rsidRPr="001305B8">
        <w:rPr>
          <w:rFonts w:ascii="Times New Roman" w:eastAsia="Times New Roman" w:hAnsi="Times New Roman" w:cs="Times New Roman"/>
          <w:sz w:val="28"/>
          <w:szCs w:val="28"/>
        </w:rPr>
        <w:t xml:space="preserve">специальные (коррекционные) задачи курса, преломленные предметно связанными </w:t>
      </w:r>
      <w:r w:rsidR="00A66716" w:rsidRPr="001305B8">
        <w:rPr>
          <w:rFonts w:ascii="Times New Roman" w:eastAsia="Times New Roman" w:hAnsi="Times New Roman" w:cs="Times New Roman"/>
          <w:sz w:val="28"/>
          <w:szCs w:val="28"/>
        </w:rPr>
        <w:t xml:space="preserve">задачи курса </w:t>
      </w:r>
      <w:r w:rsidR="00175F2B" w:rsidRPr="001305B8">
        <w:rPr>
          <w:rFonts w:ascii="Times New Roman" w:eastAsia="Times New Roman" w:hAnsi="Times New Roman" w:cs="Times New Roman"/>
          <w:sz w:val="28"/>
          <w:szCs w:val="28"/>
        </w:rPr>
        <w:t>обучения финансовой грамотности</w:t>
      </w:r>
      <w:r w:rsidR="001305B8" w:rsidRPr="001305B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8A3DCF8" w14:textId="7DFFB893" w:rsidR="00A66716" w:rsidRPr="007A3C93" w:rsidRDefault="001305B8" w:rsidP="003B123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05B8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7A3C9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1305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5D5A" w:rsidRPr="001305B8">
        <w:rPr>
          <w:rFonts w:ascii="Times New Roman" w:eastAsia="Times New Roman" w:hAnsi="Times New Roman" w:cs="Times New Roman"/>
          <w:sz w:val="28"/>
          <w:szCs w:val="28"/>
        </w:rPr>
        <w:t xml:space="preserve">Программа не раскрывает все возможные варианты проектирования </w:t>
      </w:r>
      <w:r w:rsidR="00955D5A" w:rsidRPr="007A3C93">
        <w:rPr>
          <w:rFonts w:ascii="Times New Roman" w:eastAsia="Times New Roman" w:hAnsi="Times New Roman" w:cs="Times New Roman"/>
          <w:sz w:val="28"/>
          <w:szCs w:val="28"/>
        </w:rPr>
        <w:t>коррекционной работы, оставляя это право за специалистами образовательной организации.</w:t>
      </w:r>
    </w:p>
    <w:p w14:paraId="622B2FB6" w14:textId="05E106D0" w:rsidR="00E41DA8" w:rsidRPr="007A3C93" w:rsidRDefault="007A3C93" w:rsidP="00FE3D4B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A3C93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A66716" w:rsidRPr="007A3C93">
        <w:rPr>
          <w:rFonts w:ascii="Times New Roman" w:eastAsia="Times New Roman" w:hAnsi="Times New Roman" w:cs="Times New Roman"/>
          <w:b/>
          <w:sz w:val="28"/>
          <w:szCs w:val="28"/>
        </w:rPr>
        <w:t>Коррекцион</w:t>
      </w:r>
      <w:r w:rsidR="00175F2B" w:rsidRPr="007A3C93">
        <w:rPr>
          <w:rFonts w:ascii="Times New Roman" w:eastAsia="Times New Roman" w:hAnsi="Times New Roman" w:cs="Times New Roman"/>
          <w:b/>
          <w:sz w:val="28"/>
          <w:szCs w:val="28"/>
        </w:rPr>
        <w:t xml:space="preserve">но-развивающие </w:t>
      </w:r>
      <w:r w:rsidR="00E41DA8" w:rsidRPr="007A3C93">
        <w:rPr>
          <w:rFonts w:ascii="Times New Roman" w:eastAsia="Times New Roman" w:hAnsi="Times New Roman" w:cs="Times New Roman"/>
          <w:b/>
          <w:sz w:val="28"/>
          <w:szCs w:val="28"/>
        </w:rPr>
        <w:t>задачи</w:t>
      </w:r>
      <w:r w:rsidR="001305B8" w:rsidRPr="007A3C9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55D5A" w:rsidRPr="007A3C93">
        <w:rPr>
          <w:rFonts w:ascii="Times New Roman" w:eastAsia="Times New Roman" w:hAnsi="Times New Roman" w:cs="Times New Roman"/>
          <w:bCs/>
          <w:sz w:val="28"/>
          <w:szCs w:val="28"/>
        </w:rPr>
        <w:t>(условно выделяемые как общие для обучающихся с нарушениями слуха, зрения, с задержкой психического развития)</w:t>
      </w:r>
      <w:r w:rsidR="00E41DA8" w:rsidRPr="007A3C93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14:paraId="6E0122A1" w14:textId="03EB194C" w:rsidR="00955D5A" w:rsidRPr="007A3C93" w:rsidRDefault="00E41DA8" w:rsidP="00B43341">
      <w:pPr>
        <w:pStyle w:val="a6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C9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развитие </w:t>
      </w:r>
      <w:r w:rsidR="00955D5A" w:rsidRPr="007A3C93">
        <w:rPr>
          <w:rFonts w:ascii="Times New Roman" w:eastAsia="Times New Roman" w:hAnsi="Times New Roman" w:cs="Times New Roman"/>
          <w:sz w:val="28"/>
          <w:szCs w:val="28"/>
        </w:rPr>
        <w:t xml:space="preserve">познавательных процессов </w:t>
      </w:r>
      <w:r w:rsidR="00E35551" w:rsidRPr="007A3C93">
        <w:rPr>
          <w:rFonts w:ascii="Times New Roman" w:eastAsia="Times New Roman" w:hAnsi="Times New Roman" w:cs="Times New Roman"/>
          <w:sz w:val="28"/>
          <w:szCs w:val="28"/>
        </w:rPr>
        <w:t xml:space="preserve">обучающихся </w:t>
      </w:r>
      <w:r w:rsidR="00955D5A" w:rsidRPr="007A3C93">
        <w:rPr>
          <w:rFonts w:ascii="Times New Roman" w:eastAsia="Times New Roman" w:hAnsi="Times New Roman" w:cs="Times New Roman"/>
          <w:sz w:val="28"/>
          <w:szCs w:val="28"/>
        </w:rPr>
        <w:t>в условиях ведущей деятельности</w:t>
      </w:r>
      <w:r w:rsidR="009F60E2">
        <w:rPr>
          <w:rFonts w:ascii="Times New Roman" w:eastAsia="Times New Roman" w:hAnsi="Times New Roman" w:cs="Times New Roman"/>
          <w:sz w:val="28"/>
          <w:szCs w:val="28"/>
        </w:rPr>
        <w:t>, способности выделять и решать нестандартные и проблемные житейские ситуации с опорой на сформированную компетентность в области финансов</w:t>
      </w:r>
      <w:r w:rsidR="00955D5A" w:rsidRPr="007A3C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46C1E99" w14:textId="4C37150A" w:rsidR="00E41DA8" w:rsidRPr="007A3C93" w:rsidRDefault="00955D5A" w:rsidP="00B43341">
      <w:pPr>
        <w:pStyle w:val="a6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C93">
        <w:rPr>
          <w:rFonts w:ascii="Times New Roman" w:eastAsia="Times New Roman" w:hAnsi="Times New Roman" w:cs="Times New Roman"/>
          <w:sz w:val="28"/>
          <w:szCs w:val="28"/>
        </w:rPr>
        <w:t xml:space="preserve">совершенствование коммуникативно-речевых возможностей, </w:t>
      </w:r>
      <w:r w:rsidR="00E41DA8" w:rsidRPr="007A3C93">
        <w:rPr>
          <w:rFonts w:ascii="Times New Roman" w:eastAsia="Times New Roman" w:hAnsi="Times New Roman" w:cs="Times New Roman"/>
          <w:sz w:val="28"/>
          <w:szCs w:val="28"/>
        </w:rPr>
        <w:t xml:space="preserve">развитие </w:t>
      </w:r>
      <w:r w:rsidRPr="007A3C93">
        <w:rPr>
          <w:rFonts w:ascii="Times New Roman" w:eastAsia="Times New Roman" w:hAnsi="Times New Roman" w:cs="Times New Roman"/>
          <w:sz w:val="28"/>
          <w:szCs w:val="28"/>
        </w:rPr>
        <w:t>диалогической и монологической речи</w:t>
      </w:r>
      <w:r w:rsidR="00802CB9">
        <w:rPr>
          <w:rFonts w:ascii="Times New Roman" w:eastAsia="Times New Roman" w:hAnsi="Times New Roman" w:cs="Times New Roman"/>
          <w:sz w:val="28"/>
          <w:szCs w:val="28"/>
        </w:rPr>
        <w:t xml:space="preserve"> с включением в нее актуальных терминов и понятий финансовой сферы</w:t>
      </w:r>
      <w:r w:rsidR="00E35551" w:rsidRPr="007A3C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480C4BE" w14:textId="1911F256" w:rsidR="00E41DA8" w:rsidRPr="007A3C93" w:rsidRDefault="00232503" w:rsidP="00B43341">
      <w:pPr>
        <w:pStyle w:val="a6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C93">
        <w:rPr>
          <w:rFonts w:ascii="Times New Roman" w:eastAsia="Times New Roman" w:hAnsi="Times New Roman" w:cs="Times New Roman"/>
          <w:sz w:val="28"/>
          <w:szCs w:val="28"/>
        </w:rPr>
        <w:t>присвоение значения основных терминов, тематической лексики, используемой при обсуждении ф</w:t>
      </w:r>
      <w:r w:rsidR="002D3A47">
        <w:rPr>
          <w:rFonts w:ascii="Times New Roman" w:eastAsia="Times New Roman" w:hAnsi="Times New Roman" w:cs="Times New Roman"/>
          <w:sz w:val="28"/>
          <w:szCs w:val="28"/>
        </w:rPr>
        <w:t>инансовых вопросов и отношений к</w:t>
      </w:r>
      <w:r w:rsidRPr="007A3C93">
        <w:rPr>
          <w:rFonts w:ascii="Times New Roman" w:eastAsia="Times New Roman" w:hAnsi="Times New Roman" w:cs="Times New Roman"/>
          <w:sz w:val="28"/>
          <w:szCs w:val="28"/>
        </w:rPr>
        <w:t xml:space="preserve"> ним;</w:t>
      </w:r>
    </w:p>
    <w:p w14:paraId="1FA23FDE" w14:textId="48328024" w:rsidR="006E5AE6" w:rsidRPr="007A3C93" w:rsidRDefault="00FE3D4B" w:rsidP="00B43341">
      <w:pPr>
        <w:pStyle w:val="a6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C93">
        <w:rPr>
          <w:rFonts w:ascii="Times New Roman" w:eastAsia="Times New Roman" w:hAnsi="Times New Roman" w:cs="Times New Roman"/>
          <w:sz w:val="28"/>
          <w:szCs w:val="28"/>
        </w:rPr>
        <w:t>совершенствование навыков самостоятельности, продуктивности, произвольности в принятии финансовых решений с опорой на сформированные навыки распознавания потенциально опасных ситуаций;</w:t>
      </w:r>
    </w:p>
    <w:p w14:paraId="2D81FF50" w14:textId="692379EB" w:rsidR="00FE3D4B" w:rsidRPr="007A3C93" w:rsidRDefault="006E5AE6" w:rsidP="00B43341">
      <w:pPr>
        <w:pStyle w:val="a6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C93">
        <w:rPr>
          <w:rFonts w:ascii="Times New Roman" w:eastAsia="Times New Roman" w:hAnsi="Times New Roman" w:cs="Times New Roman"/>
          <w:sz w:val="28"/>
          <w:szCs w:val="28"/>
        </w:rPr>
        <w:t>расширение</w:t>
      </w:r>
      <w:r w:rsidR="00FE3D4B" w:rsidRPr="007A3C93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представлений </w:t>
      </w:r>
      <w:r w:rsidR="00E35551" w:rsidRPr="007A3C93">
        <w:rPr>
          <w:rFonts w:ascii="Times New Roman" w:eastAsia="Times New Roman" w:hAnsi="Times New Roman" w:cs="Times New Roman"/>
          <w:sz w:val="28"/>
          <w:szCs w:val="28"/>
        </w:rPr>
        <w:t xml:space="preserve">обучающихся </w:t>
      </w:r>
      <w:r w:rsidR="00FE3D4B" w:rsidRPr="007A3C93">
        <w:rPr>
          <w:rFonts w:ascii="Times New Roman" w:eastAsia="Times New Roman" w:hAnsi="Times New Roman" w:cs="Times New Roman"/>
          <w:sz w:val="28"/>
          <w:szCs w:val="28"/>
        </w:rPr>
        <w:t xml:space="preserve">о социальных </w:t>
      </w:r>
      <w:r w:rsidR="00B82ECF" w:rsidRPr="007A3C93">
        <w:rPr>
          <w:rFonts w:ascii="Times New Roman" w:eastAsia="Times New Roman" w:hAnsi="Times New Roman" w:cs="Times New Roman"/>
          <w:sz w:val="28"/>
          <w:szCs w:val="28"/>
        </w:rPr>
        <w:t xml:space="preserve">и финансовых </w:t>
      </w:r>
      <w:r w:rsidR="00FE3D4B" w:rsidRPr="007A3C93">
        <w:rPr>
          <w:rFonts w:ascii="Times New Roman" w:eastAsia="Times New Roman" w:hAnsi="Times New Roman" w:cs="Times New Roman"/>
          <w:sz w:val="28"/>
          <w:szCs w:val="28"/>
        </w:rPr>
        <w:t>отношениях, о собственных возможностях</w:t>
      </w:r>
      <w:r w:rsidR="00D25F94" w:rsidRPr="007A3C93">
        <w:rPr>
          <w:rFonts w:ascii="Times New Roman" w:eastAsia="Times New Roman" w:hAnsi="Times New Roman" w:cs="Times New Roman"/>
          <w:sz w:val="28"/>
          <w:szCs w:val="28"/>
        </w:rPr>
        <w:t xml:space="preserve"> и ограничениях</w:t>
      </w:r>
      <w:r w:rsidR="00B82ECF" w:rsidRPr="007A3C93">
        <w:rPr>
          <w:rFonts w:ascii="Times New Roman" w:eastAsia="Times New Roman" w:hAnsi="Times New Roman" w:cs="Times New Roman"/>
          <w:sz w:val="28"/>
          <w:szCs w:val="28"/>
        </w:rPr>
        <w:t>, о важных аспектах социальной жизнед</w:t>
      </w:r>
      <w:r w:rsidR="00E35551" w:rsidRPr="007A3C9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82ECF" w:rsidRPr="007A3C93">
        <w:rPr>
          <w:rFonts w:ascii="Times New Roman" w:eastAsia="Times New Roman" w:hAnsi="Times New Roman" w:cs="Times New Roman"/>
          <w:sz w:val="28"/>
          <w:szCs w:val="28"/>
        </w:rPr>
        <w:t>ятельности</w:t>
      </w:r>
      <w:r w:rsidR="00D25F94" w:rsidRPr="007A3C93">
        <w:rPr>
          <w:rFonts w:ascii="Times New Roman" w:eastAsia="Times New Roman" w:hAnsi="Times New Roman" w:cs="Times New Roman"/>
          <w:sz w:val="28"/>
          <w:szCs w:val="28"/>
        </w:rPr>
        <w:t>, о роли банковских услуг в жизни человека</w:t>
      </w:r>
      <w:r w:rsidR="00FE3D4B" w:rsidRPr="007A3C9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49CB571F" w14:textId="2C260E4F" w:rsidR="00E41DA8" w:rsidRPr="007A3C93" w:rsidRDefault="00D25F94" w:rsidP="00B43341">
      <w:pPr>
        <w:pStyle w:val="a6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C93">
        <w:rPr>
          <w:rFonts w:ascii="Times New Roman" w:eastAsia="Times New Roman" w:hAnsi="Times New Roman" w:cs="Times New Roman"/>
          <w:sz w:val="28"/>
          <w:szCs w:val="28"/>
        </w:rPr>
        <w:t xml:space="preserve">проектирование </w:t>
      </w:r>
      <w:r w:rsidR="00871B0F" w:rsidRPr="007A3C93">
        <w:rPr>
          <w:rFonts w:ascii="Times New Roman" w:eastAsia="Times New Roman" w:hAnsi="Times New Roman" w:cs="Times New Roman"/>
          <w:sz w:val="28"/>
          <w:szCs w:val="28"/>
        </w:rPr>
        <w:t>причинно-следственных связей</w:t>
      </w:r>
      <w:r w:rsidR="00FE3D4B" w:rsidRPr="007A3C93">
        <w:rPr>
          <w:rFonts w:ascii="Times New Roman" w:eastAsia="Times New Roman" w:hAnsi="Times New Roman" w:cs="Times New Roman"/>
          <w:sz w:val="28"/>
          <w:szCs w:val="28"/>
        </w:rPr>
        <w:t xml:space="preserve"> между поступками и последующими событиями в собственной и чужой жизни с опорой на моделирование частотных и проблемных ситуаций (кейсов)</w:t>
      </w:r>
      <w:r w:rsidR="00217226" w:rsidRPr="007A3C9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1A6F4C5" w14:textId="64EC077E" w:rsidR="00FC3DBE" w:rsidRPr="00F2482F" w:rsidRDefault="00FC3DBE" w:rsidP="00FC3DB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2482F">
        <w:rPr>
          <w:rFonts w:ascii="Times New Roman" w:eastAsia="Times New Roman" w:hAnsi="Times New Roman" w:cs="Times New Roman"/>
          <w:b/>
          <w:sz w:val="28"/>
          <w:szCs w:val="28"/>
        </w:rPr>
        <w:t>Учебно-дидактическое обеспечение</w:t>
      </w:r>
    </w:p>
    <w:p w14:paraId="795B5776" w14:textId="73D94EAC" w:rsidR="00C77166" w:rsidRPr="00F2482F" w:rsidRDefault="00387B4C" w:rsidP="00CA20A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82F">
        <w:rPr>
          <w:rFonts w:ascii="Times New Roman" w:eastAsia="Times New Roman" w:hAnsi="Times New Roman" w:cs="Times New Roman"/>
          <w:sz w:val="28"/>
          <w:szCs w:val="28"/>
        </w:rPr>
        <w:t xml:space="preserve">       Д</w:t>
      </w:r>
      <w:r w:rsidR="00CA20AF" w:rsidRPr="00F2482F">
        <w:rPr>
          <w:rFonts w:ascii="Times New Roman" w:eastAsia="Times New Roman" w:hAnsi="Times New Roman" w:cs="Times New Roman"/>
          <w:sz w:val="28"/>
          <w:szCs w:val="28"/>
        </w:rPr>
        <w:t xml:space="preserve">ля обучающихся разработаны рабочие тетради для </w:t>
      </w:r>
      <w:r w:rsidR="005108E3" w:rsidRPr="00F2482F">
        <w:rPr>
          <w:rFonts w:ascii="Times New Roman" w:eastAsia="Times New Roman" w:hAnsi="Times New Roman" w:cs="Times New Roman"/>
          <w:sz w:val="28"/>
          <w:szCs w:val="28"/>
        </w:rPr>
        <w:t>8 и 9</w:t>
      </w:r>
      <w:r w:rsidR="00CA20AF" w:rsidRPr="00F2482F">
        <w:rPr>
          <w:rFonts w:ascii="Times New Roman" w:eastAsia="Times New Roman" w:hAnsi="Times New Roman" w:cs="Times New Roman"/>
          <w:sz w:val="28"/>
          <w:szCs w:val="28"/>
        </w:rPr>
        <w:t xml:space="preserve"> классов</w:t>
      </w:r>
      <w:r w:rsidR="00A93554" w:rsidRPr="00F2482F">
        <w:rPr>
          <w:rFonts w:ascii="Times New Roman" w:eastAsia="Times New Roman" w:hAnsi="Times New Roman" w:cs="Times New Roman"/>
          <w:sz w:val="28"/>
          <w:szCs w:val="28"/>
        </w:rPr>
        <w:t>, с</w:t>
      </w:r>
      <w:r w:rsidR="00CA20AF" w:rsidRPr="00F2482F">
        <w:rPr>
          <w:rFonts w:ascii="Times New Roman" w:eastAsia="Times New Roman" w:hAnsi="Times New Roman" w:cs="Times New Roman"/>
          <w:sz w:val="28"/>
          <w:szCs w:val="28"/>
        </w:rPr>
        <w:t xml:space="preserve">одержание которых направлено на практическую </w:t>
      </w:r>
      <w:r w:rsidR="00A93554" w:rsidRPr="00F2482F">
        <w:rPr>
          <w:rFonts w:ascii="Times New Roman" w:eastAsia="Times New Roman" w:hAnsi="Times New Roman" w:cs="Times New Roman"/>
          <w:sz w:val="28"/>
          <w:szCs w:val="28"/>
        </w:rPr>
        <w:t>деятельность обучающихся.</w:t>
      </w:r>
      <w:r w:rsidR="006646BA" w:rsidRPr="00F2482F">
        <w:rPr>
          <w:rFonts w:ascii="Times New Roman" w:eastAsia="Times New Roman" w:hAnsi="Times New Roman" w:cs="Times New Roman"/>
          <w:sz w:val="28"/>
          <w:szCs w:val="28"/>
        </w:rPr>
        <w:t xml:space="preserve"> Рабочие тетради предлагают практические задания для обучающихся разного уровня сложности, различную визуальную информацию, подкрепляющую изучаемый материал.</w:t>
      </w:r>
    </w:p>
    <w:p w14:paraId="75D5B042" w14:textId="0E1D6255" w:rsidR="0056316F" w:rsidRPr="00F2482F" w:rsidRDefault="00387B4C" w:rsidP="00720C8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82F">
        <w:rPr>
          <w:rFonts w:ascii="Times New Roman" w:eastAsia="Times New Roman" w:hAnsi="Times New Roman" w:cs="Times New Roman"/>
          <w:sz w:val="28"/>
          <w:szCs w:val="28"/>
        </w:rPr>
        <w:t xml:space="preserve">       Для специалистов разработаны методические рекомендации к рабочей программе курса «Финансовая грамотность»</w:t>
      </w:r>
      <w:r w:rsidR="001E16F2" w:rsidRPr="00F248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482F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56316F" w:rsidRPr="00F2482F">
        <w:rPr>
          <w:rFonts w:ascii="Times New Roman" w:eastAsia="Times New Roman" w:hAnsi="Times New Roman" w:cs="Times New Roman"/>
          <w:sz w:val="28"/>
          <w:szCs w:val="28"/>
        </w:rPr>
        <w:t>методически</w:t>
      </w:r>
      <w:r w:rsidRPr="00F2482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56316F" w:rsidRPr="00F2482F">
        <w:rPr>
          <w:rFonts w:ascii="Times New Roman" w:eastAsia="Times New Roman" w:hAnsi="Times New Roman" w:cs="Times New Roman"/>
          <w:sz w:val="28"/>
          <w:szCs w:val="28"/>
        </w:rPr>
        <w:t xml:space="preserve"> рекомендаци</w:t>
      </w:r>
      <w:r w:rsidRPr="00F2482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6316F" w:rsidRPr="00F2482F">
        <w:rPr>
          <w:rFonts w:ascii="Times New Roman" w:eastAsia="Times New Roman" w:hAnsi="Times New Roman" w:cs="Times New Roman"/>
          <w:sz w:val="28"/>
          <w:szCs w:val="28"/>
        </w:rPr>
        <w:t xml:space="preserve"> по использованию рабочих тетрадей</w:t>
      </w:r>
      <w:r w:rsidR="001E16F2" w:rsidRPr="00F2482F">
        <w:rPr>
          <w:rFonts w:ascii="Times New Roman" w:eastAsia="Times New Roman" w:hAnsi="Times New Roman" w:cs="Times New Roman"/>
          <w:sz w:val="28"/>
          <w:szCs w:val="28"/>
        </w:rPr>
        <w:t xml:space="preserve">, которые включают методические пояснения для </w:t>
      </w:r>
      <w:r w:rsidR="004C14DC" w:rsidRPr="00F2482F">
        <w:rPr>
          <w:rFonts w:ascii="Times New Roman" w:eastAsia="Times New Roman" w:hAnsi="Times New Roman" w:cs="Times New Roman"/>
          <w:sz w:val="28"/>
          <w:szCs w:val="28"/>
        </w:rPr>
        <w:t xml:space="preserve">реализации </w:t>
      </w:r>
      <w:r w:rsidR="005108E3" w:rsidRPr="00F2482F">
        <w:rPr>
          <w:rFonts w:ascii="Times New Roman" w:eastAsia="Times New Roman" w:hAnsi="Times New Roman" w:cs="Times New Roman"/>
          <w:sz w:val="28"/>
          <w:szCs w:val="28"/>
        </w:rPr>
        <w:t>каждого занятия курса в 8-9</w:t>
      </w:r>
      <w:r w:rsidR="001E16F2" w:rsidRPr="00F2482F">
        <w:rPr>
          <w:rFonts w:ascii="Times New Roman" w:eastAsia="Times New Roman" w:hAnsi="Times New Roman" w:cs="Times New Roman"/>
          <w:sz w:val="28"/>
          <w:szCs w:val="28"/>
        </w:rPr>
        <w:t xml:space="preserve"> классе</w:t>
      </w:r>
      <w:r w:rsidRPr="00F2482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5A9548C" w14:textId="1BACA5EB" w:rsidR="00956D90" w:rsidRPr="00F2482F" w:rsidRDefault="00B15B55" w:rsidP="00956D9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82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</w:t>
      </w:r>
      <w:r w:rsidR="004C14DC" w:rsidRPr="00F2482F">
        <w:rPr>
          <w:rFonts w:ascii="Times New Roman" w:eastAsia="Times New Roman" w:hAnsi="Times New Roman" w:cs="Times New Roman"/>
          <w:sz w:val="28"/>
          <w:szCs w:val="28"/>
        </w:rPr>
        <w:t>Теоретической опорой</w:t>
      </w:r>
      <w:r w:rsidR="00720C87" w:rsidRPr="00F248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14DC" w:rsidRPr="00F2482F">
        <w:rPr>
          <w:rFonts w:ascii="Times New Roman" w:eastAsia="Times New Roman" w:hAnsi="Times New Roman" w:cs="Times New Roman"/>
          <w:sz w:val="28"/>
          <w:szCs w:val="28"/>
        </w:rPr>
        <w:t>курса «Финансовая грамотность» является использование электронного ресурса</w:t>
      </w:r>
      <w:r w:rsidR="00720C87" w:rsidRPr="00F248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14DC" w:rsidRPr="00F2482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671F8" w:rsidRPr="00F2482F">
        <w:rPr>
          <w:rFonts w:ascii="Times New Roman" w:eastAsia="Times New Roman" w:hAnsi="Times New Roman" w:cs="Times New Roman"/>
          <w:sz w:val="28"/>
          <w:szCs w:val="28"/>
        </w:rPr>
        <w:t>Глоссари</w:t>
      </w:r>
      <w:r w:rsidR="004C14DC" w:rsidRPr="00F2482F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482F">
        <w:rPr>
          <w:rFonts w:ascii="Times New Roman" w:eastAsia="Times New Roman" w:hAnsi="Times New Roman" w:cs="Times New Roman"/>
          <w:sz w:val="28"/>
          <w:szCs w:val="28"/>
        </w:rPr>
        <w:t xml:space="preserve"> финансовых терминов для лиц с ограниченными возможностями здоровья, с </w:t>
      </w:r>
      <w:r w:rsidRPr="009A278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инвалидностью [</w:t>
      </w:r>
      <w:r w:rsidR="00BC38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Pr="009A278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]</w:t>
      </w:r>
      <w:r w:rsidR="004C14DC" w:rsidRPr="009A278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C14DC" w:rsidRPr="00F2482F">
        <w:rPr>
          <w:rFonts w:ascii="Times New Roman" w:eastAsia="Times New Roman" w:hAnsi="Times New Roman" w:cs="Times New Roman"/>
          <w:sz w:val="28"/>
          <w:szCs w:val="28"/>
        </w:rPr>
        <w:t xml:space="preserve">содержание которого представлено в формате </w:t>
      </w:r>
      <w:r w:rsidR="007B0167" w:rsidRPr="00F2482F">
        <w:rPr>
          <w:rFonts w:ascii="Times New Roman" w:eastAsia="Times New Roman" w:hAnsi="Times New Roman" w:cs="Times New Roman"/>
          <w:sz w:val="28"/>
          <w:szCs w:val="28"/>
        </w:rPr>
        <w:t xml:space="preserve">карточек финансовых терминов с подробным адаптированным описанием, визуальным и смысловым сопровождением. </w:t>
      </w:r>
    </w:p>
    <w:p w14:paraId="54A7DF5D" w14:textId="3FE08AAF" w:rsidR="001161B1" w:rsidRDefault="00EA62B5" w:rsidP="00EA62B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82F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C97585" w:rsidRPr="00F248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426D" w:rsidRPr="00F2482F">
        <w:rPr>
          <w:rFonts w:ascii="Times New Roman" w:eastAsia="Times New Roman" w:hAnsi="Times New Roman" w:cs="Times New Roman"/>
          <w:sz w:val="28"/>
          <w:szCs w:val="28"/>
        </w:rPr>
        <w:t>Курс</w:t>
      </w:r>
      <w:r w:rsidR="00A81EA3" w:rsidRPr="00F2482F">
        <w:rPr>
          <w:rFonts w:ascii="Times New Roman" w:eastAsia="Times New Roman" w:hAnsi="Times New Roman" w:cs="Times New Roman"/>
          <w:sz w:val="28"/>
          <w:szCs w:val="28"/>
        </w:rPr>
        <w:t xml:space="preserve"> способствует овладению </w:t>
      </w:r>
      <w:r w:rsidR="001161B1" w:rsidRPr="00F2482F">
        <w:rPr>
          <w:rFonts w:ascii="Times New Roman" w:eastAsia="Times New Roman" w:hAnsi="Times New Roman" w:cs="Times New Roman"/>
          <w:sz w:val="28"/>
          <w:szCs w:val="28"/>
        </w:rPr>
        <w:t xml:space="preserve">обучающимися с ОВЗ </w:t>
      </w:r>
      <w:r w:rsidR="00A81EA3" w:rsidRPr="00F2482F">
        <w:rPr>
          <w:rFonts w:ascii="Times New Roman" w:eastAsia="Times New Roman" w:hAnsi="Times New Roman" w:cs="Times New Roman"/>
          <w:sz w:val="28"/>
          <w:szCs w:val="28"/>
        </w:rPr>
        <w:t>финансовой культуры</w:t>
      </w:r>
      <w:r w:rsidR="001161B1" w:rsidRPr="00F2482F">
        <w:rPr>
          <w:rFonts w:ascii="Times New Roman" w:eastAsia="Times New Roman" w:hAnsi="Times New Roman" w:cs="Times New Roman"/>
          <w:sz w:val="28"/>
          <w:szCs w:val="28"/>
        </w:rPr>
        <w:t>, необходимой для безопасной и активной социальной жизни, формированию представлений в области финансов, способствующих принятию самостоятельных ответственных финансовых решений.</w:t>
      </w:r>
    </w:p>
    <w:p w14:paraId="1C477E46" w14:textId="355A58B1" w:rsidR="00D616AA" w:rsidRPr="00F2482F" w:rsidRDefault="00D616AA" w:rsidP="00EA62B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437A77" w14:textId="646D00C6" w:rsidR="005D1468" w:rsidRPr="00F2482F" w:rsidRDefault="005D1468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48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Планируемые результаты освоения курса «Финансовая грамотность» </w:t>
      </w:r>
    </w:p>
    <w:p w14:paraId="3ABD7514" w14:textId="77777777" w:rsidR="00DF447E" w:rsidRPr="00F2482F" w:rsidRDefault="00DF447E" w:rsidP="00DF447E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84737A" w14:textId="788B77C8" w:rsidR="00327363" w:rsidRDefault="005167CF" w:rsidP="005167C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82F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DF447E" w:rsidRPr="00F2482F">
        <w:rPr>
          <w:rFonts w:ascii="Times New Roman" w:eastAsia="Times New Roman" w:hAnsi="Times New Roman" w:cs="Times New Roman"/>
          <w:sz w:val="28"/>
          <w:szCs w:val="28"/>
        </w:rPr>
        <w:t>Специфика авторского внеурочного курса отражает подход в проектировании научно-обоснованного содержания образования и предусматривает введение собственных индикаторов освоения результатов обучения при их сочетании с практико-ориентированными задачами социальной направленности.</w:t>
      </w:r>
    </w:p>
    <w:p w14:paraId="21B18C90" w14:textId="77777777" w:rsidR="00DF447E" w:rsidRDefault="00DF447E" w:rsidP="005167C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3BE245C" w14:textId="77777777" w:rsidR="005D1468" w:rsidRPr="00ED0491" w:rsidRDefault="005D1468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0491"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Личностные результаты</w:t>
      </w:r>
    </w:p>
    <w:p w14:paraId="7085C472" w14:textId="77777777" w:rsidR="005D1468" w:rsidRPr="00ED0491" w:rsidRDefault="005D1468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01855C" w14:textId="5A2506BC" w:rsidR="00612183" w:rsidRPr="00ED0491" w:rsidRDefault="005D1468" w:rsidP="00B26D5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0491">
        <w:rPr>
          <w:rFonts w:ascii="Times New Roman" w:eastAsia="Times New Roman" w:hAnsi="Times New Roman" w:cs="Times New Roman"/>
          <w:sz w:val="28"/>
          <w:szCs w:val="28"/>
        </w:rPr>
        <w:t>При реализации рабочей программы рассматриваются и учитываются личностные образовательные результаты обучающихся с ОВЗ, с инвалидностью</w:t>
      </w:r>
      <w:r w:rsidR="00B26D54" w:rsidRPr="00ED0491">
        <w:rPr>
          <w:rFonts w:ascii="Times New Roman" w:eastAsia="Times New Roman" w:hAnsi="Times New Roman" w:cs="Times New Roman"/>
          <w:sz w:val="28"/>
          <w:szCs w:val="28"/>
        </w:rPr>
        <w:t xml:space="preserve">, представленные в ФАОП </w:t>
      </w:r>
      <w:r w:rsidR="00B26D54" w:rsidRPr="00D50502">
        <w:rPr>
          <w:rFonts w:ascii="Times New Roman" w:eastAsia="Times New Roman" w:hAnsi="Times New Roman" w:cs="Times New Roman"/>
          <w:sz w:val="28"/>
          <w:szCs w:val="28"/>
        </w:rPr>
        <w:t xml:space="preserve">ООО </w:t>
      </w:r>
      <w:r w:rsidR="006B7C6F" w:rsidRPr="00D505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[</w:t>
      </w:r>
      <w:r w:rsidR="00BC38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6B7C6F" w:rsidRPr="00D505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]</w:t>
      </w:r>
      <w:r w:rsidR="00B26D54" w:rsidRPr="00D505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6D54" w:rsidRPr="00D50502">
        <w:rPr>
          <w:rFonts w:ascii="Times New Roman" w:eastAsia="Times New Roman" w:hAnsi="Times New Roman" w:cs="Times New Roman"/>
          <w:sz w:val="28"/>
          <w:szCs w:val="28"/>
        </w:rPr>
        <w:t>по группам</w:t>
      </w:r>
      <w:r w:rsidR="00B26D54" w:rsidRPr="00ED049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6B7C6F" w:rsidRPr="00ED0491">
        <w:rPr>
          <w:rFonts w:ascii="Times New Roman" w:eastAsia="Times New Roman" w:hAnsi="Times New Roman" w:cs="Times New Roman"/>
          <w:sz w:val="28"/>
          <w:szCs w:val="28"/>
        </w:rPr>
        <w:t>гражданское воспитание, патриотическое воспитание, духовно-нравственное воспитание, эстетическое воспитание, физическое воспитание, формирование культуры здоровья и эмоционального благополучия, трудовое воспитание, экологическое воспитание, ценности научного познания, адаптация обучающегося к изменяющимся условиям социальной и природной среды</w:t>
      </w:r>
      <w:r w:rsidR="00B26D54" w:rsidRPr="00ED049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A5C5760" w14:textId="5D9B93BD" w:rsidR="00C97585" w:rsidRPr="00577DA9" w:rsidRDefault="00C97585" w:rsidP="00C97585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7DA9">
        <w:rPr>
          <w:rFonts w:ascii="Times New Roman" w:eastAsia="Times New Roman" w:hAnsi="Times New Roman" w:cs="Times New Roman"/>
          <w:sz w:val="28"/>
          <w:szCs w:val="28"/>
        </w:rPr>
        <w:t>Индикаторы освоения личностных результатов обучения:</w:t>
      </w:r>
    </w:p>
    <w:p w14:paraId="61D59499" w14:textId="77777777" w:rsidR="00D616AA" w:rsidRPr="00577DA9" w:rsidRDefault="00207EBF" w:rsidP="00207EB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7DA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="005D1468" w:rsidRPr="00577DA9">
        <w:rPr>
          <w:rFonts w:ascii="Times New Roman" w:eastAsia="Times New Roman" w:hAnsi="Times New Roman" w:cs="Times New Roman"/>
          <w:bCs/>
          <w:sz w:val="28"/>
          <w:szCs w:val="28"/>
        </w:rPr>
        <w:t xml:space="preserve">МОДУЛЬ «ФИНАНСОВЫЕ ОТНОШЕНИЯ» направлен </w:t>
      </w:r>
      <w:r w:rsidR="005D1468" w:rsidRPr="00577DA9">
        <w:rPr>
          <w:rFonts w:ascii="Times New Roman" w:eastAsia="Times New Roman" w:hAnsi="Times New Roman" w:cs="Times New Roman"/>
          <w:sz w:val="28"/>
          <w:szCs w:val="28"/>
        </w:rPr>
        <w:t>приобретение</w:t>
      </w:r>
    </w:p>
    <w:p w14:paraId="1B2C720C" w14:textId="0D879A48" w:rsidR="005D1468" w:rsidRPr="00577DA9" w:rsidRDefault="00D616AA" w:rsidP="00207EBF">
      <w:pPr>
        <w:tabs>
          <w:tab w:val="left" w:pos="196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77DA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практического опыта во взаимоотношениях с субъектами и объектами финансовых отношений, расширение </w:t>
      </w:r>
      <w:r w:rsidR="005D1468" w:rsidRPr="00577DA9">
        <w:rPr>
          <w:rFonts w:ascii="Times New Roman" w:eastAsia="Times New Roman" w:hAnsi="Times New Roman" w:cs="Times New Roman"/>
          <w:sz w:val="28"/>
          <w:szCs w:val="28"/>
        </w:rPr>
        <w:t>знаний в области финансовой грамотности</w:t>
      </w:r>
      <w:r w:rsidRPr="00577DA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509557" w14:textId="25869C88" w:rsidR="00DE36D9" w:rsidRPr="00577DA9" w:rsidRDefault="005D1468" w:rsidP="005D1468">
      <w:pPr>
        <w:pStyle w:val="aff8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DA9">
        <w:rPr>
          <w:rFonts w:ascii="Times New Roman" w:eastAsia="Times New Roman" w:hAnsi="Times New Roman" w:cs="Times New Roman"/>
          <w:bCs/>
          <w:sz w:val="28"/>
          <w:szCs w:val="28"/>
        </w:rPr>
        <w:t xml:space="preserve"> МОДУЛЬ «ЛИЧНЫЙ БЮДЖЕТ» направлен на </w:t>
      </w:r>
      <w:r w:rsidRPr="00577DA9">
        <w:rPr>
          <w:rFonts w:ascii="Times New Roman" w:hAnsi="Times New Roman"/>
          <w:sz w:val="28"/>
          <w:szCs w:val="28"/>
        </w:rPr>
        <w:t>формирование представлений у обучающихся о с</w:t>
      </w:r>
      <w:r w:rsidR="00DE36D9" w:rsidRPr="00577DA9">
        <w:rPr>
          <w:rFonts w:ascii="Times New Roman" w:hAnsi="Times New Roman"/>
          <w:sz w:val="28"/>
          <w:szCs w:val="28"/>
        </w:rPr>
        <w:t>ебе как об участник</w:t>
      </w:r>
      <w:r w:rsidR="00013CBF" w:rsidRPr="00577DA9">
        <w:rPr>
          <w:rFonts w:ascii="Times New Roman" w:hAnsi="Times New Roman"/>
          <w:sz w:val="28"/>
          <w:szCs w:val="28"/>
        </w:rPr>
        <w:t>е</w:t>
      </w:r>
      <w:r w:rsidR="00DE36D9" w:rsidRPr="00577DA9">
        <w:rPr>
          <w:rFonts w:ascii="Times New Roman" w:hAnsi="Times New Roman"/>
          <w:sz w:val="28"/>
          <w:szCs w:val="28"/>
        </w:rPr>
        <w:t xml:space="preserve"> финансовых отношений, </w:t>
      </w:r>
      <w:r w:rsidR="00013CBF" w:rsidRPr="00577DA9">
        <w:rPr>
          <w:rFonts w:ascii="Times New Roman" w:hAnsi="Times New Roman"/>
          <w:sz w:val="28"/>
          <w:szCs w:val="28"/>
        </w:rPr>
        <w:t>распоряжающимся собственным бюджетом, имеющим возможность его планировать и прогнозировать.</w:t>
      </w:r>
    </w:p>
    <w:p w14:paraId="4ECFB512" w14:textId="5ED9DC17" w:rsidR="005D1468" w:rsidRPr="00B925C3" w:rsidRDefault="005D1468" w:rsidP="005D1468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7DA9">
        <w:rPr>
          <w:rFonts w:ascii="Times New Roman" w:eastAsia="Times New Roman" w:hAnsi="Times New Roman" w:cs="Times New Roman"/>
          <w:bCs/>
          <w:sz w:val="28"/>
          <w:szCs w:val="28"/>
        </w:rPr>
        <w:t>МОДУЛЬ «БАНК И БАНКОВСКИЕ УСЛУГИ» направлен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</w:t>
      </w:r>
      <w:r w:rsidR="0018362F">
        <w:rPr>
          <w:rFonts w:ascii="Times New Roman" w:eastAsia="Times New Roman" w:hAnsi="Times New Roman" w:cs="Times New Roman"/>
          <w:sz w:val="28"/>
          <w:szCs w:val="28"/>
        </w:rPr>
        <w:t xml:space="preserve">понимание обучающимся необходимости банковских услуг, возможности получения практического опыта </w:t>
      </w:r>
      <w:r>
        <w:rPr>
          <w:rFonts w:ascii="Times New Roman" w:eastAsia="Times New Roman" w:hAnsi="Times New Roman" w:cs="Times New Roman"/>
          <w:sz w:val="28"/>
          <w:szCs w:val="28"/>
        </w:rPr>
        <w:t>в банковской сфере.</w:t>
      </w:r>
    </w:p>
    <w:p w14:paraId="57A96FEA" w14:textId="6E480AA5" w:rsidR="00BE7959" w:rsidRPr="00577DA9" w:rsidRDefault="005D1468" w:rsidP="002B2F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77DA9">
        <w:rPr>
          <w:rFonts w:ascii="Times New Roman" w:eastAsia="Times New Roman" w:hAnsi="Times New Roman" w:cs="Times New Roman"/>
          <w:bCs/>
          <w:sz w:val="28"/>
          <w:szCs w:val="28"/>
        </w:rPr>
        <w:t xml:space="preserve">МОДУЛЬ «МОШЕННИЧЕСТВО» направлен на </w:t>
      </w:r>
      <w:r w:rsidRPr="00577DA9">
        <w:rPr>
          <w:rFonts w:ascii="Times New Roman" w:hAnsi="Times New Roman"/>
          <w:sz w:val="28"/>
          <w:szCs w:val="28"/>
        </w:rPr>
        <w:t xml:space="preserve">формирование способности </w:t>
      </w:r>
      <w:r w:rsidR="00BE7959" w:rsidRPr="00577DA9">
        <w:rPr>
          <w:rFonts w:ascii="Times New Roman" w:hAnsi="Times New Roman"/>
          <w:sz w:val="28"/>
          <w:szCs w:val="28"/>
        </w:rPr>
        <w:t xml:space="preserve">у обучающегося анализировать различные финансовые ситуации с позиции их безопасности и целесообразности. </w:t>
      </w:r>
    </w:p>
    <w:p w14:paraId="200375D3" w14:textId="39C2B869" w:rsidR="00207EBF" w:rsidRPr="002B2FE4" w:rsidRDefault="00207EBF" w:rsidP="00207E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DA9">
        <w:rPr>
          <w:rFonts w:ascii="Times New Roman" w:eastAsia="Times New Roman" w:hAnsi="Times New Roman" w:cs="Times New Roman"/>
          <w:bCs/>
          <w:sz w:val="28"/>
          <w:szCs w:val="28"/>
        </w:rPr>
        <w:t>МОДУЛЬ «ВАЖНЫЕ ДОКУМЕНТЫ» направлен</w:t>
      </w:r>
      <w:r w:rsidR="00BE7959" w:rsidRPr="00577DA9">
        <w:rPr>
          <w:rFonts w:ascii="Times New Roman" w:eastAsia="Times New Roman" w:hAnsi="Times New Roman" w:cs="Times New Roman"/>
          <w:bCs/>
          <w:sz w:val="28"/>
          <w:szCs w:val="28"/>
        </w:rPr>
        <w:t xml:space="preserve"> формирование</w:t>
      </w:r>
      <w:r w:rsidR="00BE7959">
        <w:rPr>
          <w:rFonts w:ascii="Times New Roman" w:eastAsia="Times New Roman" w:hAnsi="Times New Roman" w:cs="Times New Roman"/>
          <w:bCs/>
          <w:sz w:val="28"/>
          <w:szCs w:val="28"/>
        </w:rPr>
        <w:t xml:space="preserve"> у обучающегося бережного отношения к своим и чужим данным и документам, понимания ценности личной персональной информации.</w:t>
      </w:r>
    </w:p>
    <w:p w14:paraId="20BE9C6C" w14:textId="779DEE46" w:rsidR="00DA30C5" w:rsidRDefault="00DA30C5" w:rsidP="005610E1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97A62D" w14:textId="18B6F357" w:rsidR="005D1468" w:rsidRPr="00B07A78" w:rsidRDefault="005D1468" w:rsidP="005610E1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Метапредметные результаты</w:t>
      </w:r>
    </w:p>
    <w:p w14:paraId="55CEF0AD" w14:textId="77777777" w:rsidR="005D1468" w:rsidRDefault="005D1468" w:rsidP="005D1468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17FE4D9" w14:textId="17568804" w:rsidR="002B2FE4" w:rsidRPr="001F3FCC" w:rsidRDefault="005D1468" w:rsidP="005D146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1F3FCC">
        <w:rPr>
          <w:rFonts w:ascii="Times New Roman" w:eastAsia="Times New Roman" w:hAnsi="Times New Roman" w:cs="Times New Roman"/>
          <w:sz w:val="28"/>
          <w:szCs w:val="28"/>
        </w:rPr>
        <w:t xml:space="preserve">При реализации курса </w:t>
      </w:r>
      <w:r w:rsidR="00E70ADE" w:rsidRPr="001F3FCC">
        <w:rPr>
          <w:rFonts w:ascii="Times New Roman" w:eastAsia="Times New Roman" w:hAnsi="Times New Roman" w:cs="Times New Roman"/>
          <w:sz w:val="28"/>
          <w:szCs w:val="28"/>
        </w:rPr>
        <w:t>по финансовой грамотности</w:t>
      </w:r>
      <w:r w:rsidRPr="001F3F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2FE4" w:rsidRPr="001F3FCC">
        <w:rPr>
          <w:rFonts w:ascii="Times New Roman" w:eastAsia="Times New Roman" w:hAnsi="Times New Roman" w:cs="Times New Roman"/>
          <w:sz w:val="28"/>
          <w:szCs w:val="28"/>
        </w:rPr>
        <w:t>на уровне основного общего образования обучающиеся с ОВЗ, с инвалидностью смогут овладеть познавательными универсальными действиями, коммуникативными универсальными действиями, совместной деятельностью.</w:t>
      </w:r>
    </w:p>
    <w:p w14:paraId="7EF3FF13" w14:textId="2578F525" w:rsidR="005D1468" w:rsidRPr="00ED0491" w:rsidRDefault="002B2FE4" w:rsidP="005D146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1F3FCC">
        <w:rPr>
          <w:rFonts w:ascii="Times New Roman" w:eastAsia="Times New Roman" w:hAnsi="Times New Roman" w:cs="Times New Roman"/>
          <w:sz w:val="28"/>
          <w:szCs w:val="28"/>
        </w:rPr>
        <w:t xml:space="preserve">          М</w:t>
      </w:r>
      <w:r w:rsidR="005D1468" w:rsidRPr="001F3FCC">
        <w:rPr>
          <w:rFonts w:ascii="Times New Roman" w:eastAsia="Times New Roman" w:hAnsi="Times New Roman" w:cs="Times New Roman"/>
          <w:sz w:val="28"/>
          <w:szCs w:val="28"/>
        </w:rPr>
        <w:t xml:space="preserve">етапредметные результаты </w:t>
      </w:r>
      <w:r w:rsidR="001F3FCC" w:rsidRPr="001F3FCC">
        <w:rPr>
          <w:rFonts w:ascii="Times New Roman" w:eastAsia="Times New Roman" w:hAnsi="Times New Roman" w:cs="Times New Roman"/>
          <w:sz w:val="28"/>
          <w:szCs w:val="28"/>
        </w:rPr>
        <w:t>освоения программы выражаются</w:t>
      </w:r>
      <w:r w:rsidR="005D1468" w:rsidRPr="001F3FCC">
        <w:rPr>
          <w:rFonts w:ascii="Times New Roman" w:eastAsia="Times New Roman" w:hAnsi="Times New Roman" w:cs="Times New Roman"/>
          <w:sz w:val="28"/>
          <w:szCs w:val="28"/>
        </w:rPr>
        <w:t xml:space="preserve"> в овладении следующих универсальных учебных действий:</w:t>
      </w:r>
    </w:p>
    <w:p w14:paraId="718D811F" w14:textId="184AD5E9" w:rsidR="005D1468" w:rsidRPr="006B646A" w:rsidRDefault="006B646A" w:rsidP="00B43341">
      <w:pPr>
        <w:pStyle w:val="a6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B646A">
        <w:rPr>
          <w:rFonts w:ascii="Times New Roman" w:eastAsia="Times New Roman" w:hAnsi="Times New Roman" w:cs="Times New Roman"/>
          <w:bCs/>
          <w:sz w:val="28"/>
          <w:szCs w:val="28"/>
        </w:rPr>
        <w:t>самостоятельно искать, анализировать, обобщать различную</w:t>
      </w:r>
      <w:r w:rsidR="005D1468" w:rsidRPr="006B646A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информации в вопросах финансов;</w:t>
      </w:r>
    </w:p>
    <w:p w14:paraId="5C9F80F7" w14:textId="4F76F14C" w:rsidR="005D1468" w:rsidRPr="006B646A" w:rsidRDefault="005D1468" w:rsidP="00B43341">
      <w:pPr>
        <w:pStyle w:val="a6"/>
        <w:numPr>
          <w:ilvl w:val="0"/>
          <w:numId w:val="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B646A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самостоятельно </w:t>
      </w:r>
      <w:r w:rsidR="006B646A" w:rsidRPr="006B646A">
        <w:rPr>
          <w:rFonts w:ascii="Times New Roman" w:eastAsia="Times New Roman" w:hAnsi="Times New Roman" w:cs="Times New Roman"/>
          <w:bCs/>
          <w:sz w:val="28"/>
          <w:szCs w:val="28"/>
        </w:rPr>
        <w:t xml:space="preserve">систематизировать информацию и формировать свою позицию </w:t>
      </w:r>
      <w:r w:rsidRPr="006B646A">
        <w:rPr>
          <w:rFonts w:ascii="Times New Roman" w:eastAsia="Times New Roman" w:hAnsi="Times New Roman" w:cs="Times New Roman"/>
          <w:bCs/>
          <w:sz w:val="28"/>
          <w:szCs w:val="28"/>
        </w:rPr>
        <w:t>по результатам полученных данных в финансовых вопросах;</w:t>
      </w:r>
    </w:p>
    <w:p w14:paraId="5EAF715D" w14:textId="5F58708C" w:rsidR="005D1468" w:rsidRPr="002D6EC3" w:rsidRDefault="002D6EC3" w:rsidP="00B43341">
      <w:pPr>
        <w:pStyle w:val="a6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D6EC3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самостоятельно </w:t>
      </w:r>
      <w:r w:rsidR="005D1468" w:rsidRPr="002D6EC3">
        <w:rPr>
          <w:rFonts w:ascii="Times New Roman" w:eastAsia="Times New Roman" w:hAnsi="Times New Roman" w:cs="Times New Roman"/>
          <w:bCs/>
          <w:sz w:val="28"/>
          <w:szCs w:val="28"/>
        </w:rPr>
        <w:t xml:space="preserve">ориентироваться в различных </w:t>
      </w:r>
      <w:r w:rsidRPr="002D6EC3">
        <w:rPr>
          <w:rFonts w:ascii="Times New Roman" w:eastAsia="Times New Roman" w:hAnsi="Times New Roman" w:cs="Times New Roman"/>
          <w:bCs/>
          <w:sz w:val="28"/>
          <w:szCs w:val="28"/>
        </w:rPr>
        <w:t>вопросах, связанных с финансами</w:t>
      </w:r>
      <w:r w:rsidR="005D1468" w:rsidRPr="002D6EC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D2CEF6B" w14:textId="77777777" w:rsidR="005D1468" w:rsidRPr="00EF169E" w:rsidRDefault="005D1468" w:rsidP="00B43341">
      <w:pPr>
        <w:pStyle w:val="a6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F169E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выявлять причинно-следственные связи при изучении финансовых процессов;</w:t>
      </w:r>
    </w:p>
    <w:p w14:paraId="5FE99231" w14:textId="08BE8C7A" w:rsidR="005D1468" w:rsidRPr="00EF169E" w:rsidRDefault="005D1468" w:rsidP="00B43341">
      <w:pPr>
        <w:pStyle w:val="a6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F169E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самостоятельно составлять </w:t>
      </w:r>
      <w:r w:rsidR="00EF169E" w:rsidRPr="00EF169E">
        <w:rPr>
          <w:rFonts w:ascii="Times New Roman" w:eastAsia="Times New Roman" w:hAnsi="Times New Roman" w:cs="Times New Roman"/>
          <w:bCs/>
          <w:sz w:val="28"/>
          <w:szCs w:val="28"/>
        </w:rPr>
        <w:t xml:space="preserve">и реализовывать </w:t>
      </w:r>
      <w:r w:rsidRPr="00EF169E">
        <w:rPr>
          <w:rFonts w:ascii="Times New Roman" w:eastAsia="Times New Roman" w:hAnsi="Times New Roman" w:cs="Times New Roman"/>
          <w:bCs/>
          <w:sz w:val="28"/>
          <w:szCs w:val="28"/>
        </w:rPr>
        <w:t>алгоритм действий при решении различных финансовых вопросов при взаимодействии с другими участниками финансовых отношений;</w:t>
      </w:r>
    </w:p>
    <w:p w14:paraId="1E9A5618" w14:textId="3A9FA20E" w:rsidR="005D1468" w:rsidRPr="00EF169E" w:rsidRDefault="00EF169E" w:rsidP="00B43341">
      <w:pPr>
        <w:pStyle w:val="a6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F169E">
        <w:rPr>
          <w:rFonts w:ascii="Times New Roman" w:eastAsia="Times New Roman" w:hAnsi="Times New Roman" w:cs="Times New Roman"/>
          <w:bCs/>
          <w:sz w:val="28"/>
          <w:szCs w:val="28"/>
        </w:rPr>
        <w:t>соотносить свои знания и убеждения с суждениями</w:t>
      </w:r>
      <w:r w:rsidR="005D1468" w:rsidRPr="00EF169E">
        <w:rPr>
          <w:rFonts w:ascii="Times New Roman" w:eastAsia="Times New Roman" w:hAnsi="Times New Roman" w:cs="Times New Roman"/>
          <w:bCs/>
          <w:sz w:val="28"/>
          <w:szCs w:val="28"/>
        </w:rPr>
        <w:t xml:space="preserve"> других участников финансовых отношений;</w:t>
      </w:r>
    </w:p>
    <w:p w14:paraId="21E5869A" w14:textId="47ACD199" w:rsidR="005D1468" w:rsidRPr="00EF169E" w:rsidRDefault="00EF169E" w:rsidP="00B43341">
      <w:pPr>
        <w:pStyle w:val="a6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F169E">
        <w:rPr>
          <w:rFonts w:ascii="Times New Roman" w:eastAsia="Times New Roman" w:hAnsi="Times New Roman" w:cs="Times New Roman"/>
          <w:bCs/>
          <w:sz w:val="28"/>
          <w:szCs w:val="28"/>
        </w:rPr>
        <w:t>анализировать</w:t>
      </w:r>
      <w:r w:rsidR="005D1468" w:rsidRPr="00EF169E">
        <w:rPr>
          <w:rFonts w:ascii="Times New Roman" w:eastAsia="Times New Roman" w:hAnsi="Times New Roman" w:cs="Times New Roman"/>
          <w:bCs/>
          <w:sz w:val="28"/>
          <w:szCs w:val="28"/>
        </w:rPr>
        <w:t xml:space="preserve"> мотивы других людей в вопросах финансов</w:t>
      </w:r>
      <w:r w:rsidRPr="00EF169E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принимать на основе этого грамотно безопасные решения</w:t>
      </w:r>
      <w:r w:rsidR="005D1468" w:rsidRPr="00EF169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22F1D61" w14:textId="1C766F33" w:rsidR="005D1468" w:rsidRPr="005C4567" w:rsidRDefault="005D1468" w:rsidP="00B43341">
      <w:pPr>
        <w:pStyle w:val="a6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C4567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осуществлять осознанный самостоятельный выбор в различных </w:t>
      </w:r>
      <w:r w:rsidR="005C4567" w:rsidRPr="005C4567">
        <w:rPr>
          <w:rFonts w:ascii="Times New Roman" w:eastAsia="Times New Roman" w:hAnsi="Times New Roman" w:cs="Times New Roman"/>
          <w:bCs/>
          <w:sz w:val="28"/>
          <w:szCs w:val="28"/>
        </w:rPr>
        <w:t>финансовых вопросах.</w:t>
      </w:r>
    </w:p>
    <w:p w14:paraId="76FA1AD7" w14:textId="5E3AF9E5" w:rsidR="008C5668" w:rsidRPr="00ED0491" w:rsidRDefault="008C5668" w:rsidP="008C56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0491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Предметные результаты</w:t>
      </w:r>
    </w:p>
    <w:p w14:paraId="7486F4EA" w14:textId="77777777" w:rsidR="005D1468" w:rsidRPr="00ED0491" w:rsidRDefault="005D1468" w:rsidP="005D1468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86EBDAD" w14:textId="6C19234E" w:rsidR="005D1468" w:rsidRPr="00ED0491" w:rsidRDefault="008C5668" w:rsidP="004D3B9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0491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Планируемые предметные результаты и содержание </w:t>
      </w:r>
      <w:r w:rsidR="004D3B9F" w:rsidRPr="00ED0491">
        <w:rPr>
          <w:rFonts w:ascii="Times New Roman" w:eastAsia="Times New Roman" w:hAnsi="Times New Roman" w:cs="Times New Roman"/>
          <w:bCs/>
          <w:sz w:val="28"/>
          <w:szCs w:val="28"/>
        </w:rPr>
        <w:t>курса «Финансовая грамотность» распределены по годам обучения с учетом входящих в курс содержательных модулей, разработанных с учетом особенностей познавательного и личностного развития обучающихся с ОВЗ, с инвалидностью.</w:t>
      </w:r>
    </w:p>
    <w:p w14:paraId="1B6C5FE6" w14:textId="47556757" w:rsidR="00AD707A" w:rsidRPr="008C5668" w:rsidRDefault="00AD707A" w:rsidP="004D3B9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0491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Предметные результаты освоения рабочей программы представлены в разделах содержание обучения по каждому году.</w:t>
      </w:r>
    </w:p>
    <w:p w14:paraId="604CD031" w14:textId="1D6B5A45" w:rsidR="005D1468" w:rsidRDefault="008C5668" w:rsidP="004D3B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5D1468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14:paraId="0D05B26C" w14:textId="1A10BB7B" w:rsidR="00D30ED9" w:rsidRPr="009B31D4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31D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Структура курса </w:t>
      </w:r>
      <w:r w:rsidR="008E07A0" w:rsidRPr="009B31D4">
        <w:rPr>
          <w:rFonts w:ascii="Times New Roman" w:eastAsia="Times New Roman" w:hAnsi="Times New Roman" w:cs="Times New Roman"/>
          <w:b/>
          <w:sz w:val="28"/>
          <w:szCs w:val="28"/>
        </w:rPr>
        <w:t xml:space="preserve">и </w:t>
      </w:r>
      <w:r w:rsidRPr="009B31D4">
        <w:rPr>
          <w:rFonts w:ascii="Times New Roman" w:eastAsia="Times New Roman" w:hAnsi="Times New Roman" w:cs="Times New Roman"/>
          <w:b/>
          <w:sz w:val="28"/>
          <w:szCs w:val="28"/>
        </w:rPr>
        <w:t>тематическое планирование</w:t>
      </w:r>
    </w:p>
    <w:p w14:paraId="22B4CC13" w14:textId="5829FA48" w:rsidR="00D30ED9" w:rsidRPr="009B31D4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D73853E" w14:textId="0B618725" w:rsidR="00D30ED9" w:rsidRPr="009B31D4" w:rsidRDefault="00D30ED9" w:rsidP="00E377C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31D4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курса</w:t>
      </w:r>
      <w:r w:rsidR="00E377CA" w:rsidRPr="009B31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«Финансовая грамотность»</w:t>
      </w:r>
    </w:p>
    <w:p w14:paraId="30A572F8" w14:textId="563867E5" w:rsidR="00D30ED9" w:rsidRPr="009B31D4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CF6A7E6" w14:textId="0299116A" w:rsidR="00D30ED9" w:rsidRPr="009B31D4" w:rsidRDefault="00333292" w:rsidP="008A549C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B31D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</w:t>
      </w:r>
      <w:r w:rsidR="00D30ED9" w:rsidRPr="009B31D4">
        <w:rPr>
          <w:rFonts w:ascii="Times New Roman" w:eastAsia="Times New Roman" w:hAnsi="Times New Roman" w:cs="Times New Roman"/>
          <w:bCs/>
          <w:sz w:val="28"/>
          <w:szCs w:val="28"/>
        </w:rPr>
        <w:t xml:space="preserve">Курс финансовой грамотности </w:t>
      </w:r>
      <w:r w:rsidR="001217C8" w:rsidRPr="009B31D4">
        <w:rPr>
          <w:rFonts w:ascii="Times New Roman" w:eastAsia="Times New Roman" w:hAnsi="Times New Roman" w:cs="Times New Roman"/>
          <w:bCs/>
          <w:sz w:val="28"/>
          <w:szCs w:val="28"/>
        </w:rPr>
        <w:t>8-9</w:t>
      </w:r>
      <w:r w:rsidR="00D30ED9" w:rsidRPr="009B31D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30ED9" w:rsidRPr="009B3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класс состоит</w:t>
      </w:r>
      <w:r w:rsidRPr="009B3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9B31D4">
        <w:rPr>
          <w:rFonts w:ascii="Times New Roman" w:eastAsia="Times New Roman" w:hAnsi="Times New Roman" w:cs="Times New Roman"/>
          <w:bCs/>
          <w:sz w:val="28"/>
          <w:szCs w:val="28"/>
        </w:rPr>
        <w:t xml:space="preserve">из тематических модулей, которые поэтапно раскрывают содержание образовательно-просветительских материалов. </w:t>
      </w:r>
    </w:p>
    <w:p w14:paraId="2F29EFC2" w14:textId="796018CE" w:rsidR="00D30ED9" w:rsidRPr="009B31D4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6A48D12" w14:textId="56374202" w:rsidR="00D30ED9" w:rsidRPr="009B31D4" w:rsidRDefault="00D30ED9" w:rsidP="00D30ED9">
      <w:pPr>
        <w:tabs>
          <w:tab w:val="left" w:pos="1960"/>
        </w:tabs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9B31D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Таблица 1. Структура курса «Финансовая грамотность, </w:t>
      </w:r>
      <w:r w:rsidR="001217C8" w:rsidRPr="009B31D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8-9</w:t>
      </w:r>
      <w:r w:rsidRPr="009B31D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классы»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6"/>
        <w:gridCol w:w="5103"/>
        <w:gridCol w:w="2546"/>
      </w:tblGrid>
      <w:tr w:rsidR="001217C8" w:rsidRPr="009B31D4" w14:paraId="15302E0D" w14:textId="77777777" w:rsidTr="00CF5192">
        <w:tc>
          <w:tcPr>
            <w:tcW w:w="1696" w:type="dxa"/>
          </w:tcPr>
          <w:p w14:paraId="57D9A649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103" w:type="dxa"/>
          </w:tcPr>
          <w:p w14:paraId="53CD1A75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Модуль</w:t>
            </w:r>
          </w:p>
        </w:tc>
        <w:tc>
          <w:tcPr>
            <w:tcW w:w="2546" w:type="dxa"/>
          </w:tcPr>
          <w:p w14:paraId="7E7CCF78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1217C8" w:rsidRPr="009B31D4" w14:paraId="541CCD72" w14:textId="77777777" w:rsidTr="00CF5192">
        <w:trPr>
          <w:trHeight w:val="223"/>
        </w:trPr>
        <w:tc>
          <w:tcPr>
            <w:tcW w:w="6799" w:type="dxa"/>
            <w:gridSpan w:val="2"/>
          </w:tcPr>
          <w:p w14:paraId="74635B26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 класс</w:t>
            </w:r>
          </w:p>
        </w:tc>
        <w:tc>
          <w:tcPr>
            <w:tcW w:w="2546" w:type="dxa"/>
          </w:tcPr>
          <w:p w14:paraId="22ACA403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</w:p>
        </w:tc>
      </w:tr>
      <w:tr w:rsidR="001217C8" w:rsidRPr="009B31D4" w14:paraId="13CFD6F0" w14:textId="77777777" w:rsidTr="00CF5192">
        <w:tc>
          <w:tcPr>
            <w:tcW w:w="1696" w:type="dxa"/>
          </w:tcPr>
          <w:p w14:paraId="70027DC1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1</w:t>
            </w:r>
          </w:p>
        </w:tc>
        <w:tc>
          <w:tcPr>
            <w:tcW w:w="5103" w:type="dxa"/>
          </w:tcPr>
          <w:p w14:paraId="2A9F522C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Финансовые отношения</w:t>
            </w:r>
          </w:p>
        </w:tc>
        <w:tc>
          <w:tcPr>
            <w:tcW w:w="2546" w:type="dxa"/>
          </w:tcPr>
          <w:p w14:paraId="3D201B9B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1217C8" w:rsidRPr="009B31D4" w14:paraId="40C7E993" w14:textId="77777777" w:rsidTr="00CF5192">
        <w:tc>
          <w:tcPr>
            <w:tcW w:w="1696" w:type="dxa"/>
          </w:tcPr>
          <w:p w14:paraId="27756F8F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2</w:t>
            </w:r>
          </w:p>
        </w:tc>
        <w:tc>
          <w:tcPr>
            <w:tcW w:w="5103" w:type="dxa"/>
          </w:tcPr>
          <w:p w14:paraId="5F458788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Личный бюджет</w:t>
            </w:r>
          </w:p>
        </w:tc>
        <w:tc>
          <w:tcPr>
            <w:tcW w:w="2546" w:type="dxa"/>
          </w:tcPr>
          <w:p w14:paraId="096D4A4C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1217C8" w:rsidRPr="009B31D4" w14:paraId="5A805E5A" w14:textId="77777777" w:rsidTr="00CF5192">
        <w:tc>
          <w:tcPr>
            <w:tcW w:w="1696" w:type="dxa"/>
          </w:tcPr>
          <w:p w14:paraId="50588D6F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3</w:t>
            </w:r>
          </w:p>
        </w:tc>
        <w:tc>
          <w:tcPr>
            <w:tcW w:w="5103" w:type="dxa"/>
          </w:tcPr>
          <w:p w14:paraId="7036BDC7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Банк и банковские услуги</w:t>
            </w:r>
          </w:p>
        </w:tc>
        <w:tc>
          <w:tcPr>
            <w:tcW w:w="2546" w:type="dxa"/>
          </w:tcPr>
          <w:p w14:paraId="7F1B6F0E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1217C8" w:rsidRPr="009B31D4" w14:paraId="7F6E52AE" w14:textId="77777777" w:rsidTr="00CF5192">
        <w:tc>
          <w:tcPr>
            <w:tcW w:w="1696" w:type="dxa"/>
          </w:tcPr>
          <w:p w14:paraId="09B07CB0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4</w:t>
            </w:r>
          </w:p>
        </w:tc>
        <w:tc>
          <w:tcPr>
            <w:tcW w:w="5103" w:type="dxa"/>
          </w:tcPr>
          <w:p w14:paraId="52AC252F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Мошенничество</w:t>
            </w:r>
          </w:p>
        </w:tc>
        <w:tc>
          <w:tcPr>
            <w:tcW w:w="2546" w:type="dxa"/>
          </w:tcPr>
          <w:p w14:paraId="311B4D39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1217C8" w:rsidRPr="009B31D4" w14:paraId="5897E1CE" w14:textId="77777777" w:rsidTr="00CF5192">
        <w:tc>
          <w:tcPr>
            <w:tcW w:w="6799" w:type="dxa"/>
            <w:gridSpan w:val="2"/>
          </w:tcPr>
          <w:p w14:paraId="4666C849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Подведение итогов</w:t>
            </w:r>
          </w:p>
        </w:tc>
        <w:tc>
          <w:tcPr>
            <w:tcW w:w="2546" w:type="dxa"/>
          </w:tcPr>
          <w:p w14:paraId="701E61B9" w14:textId="43425043" w:rsidR="001217C8" w:rsidRPr="009B31D4" w:rsidRDefault="001C0111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1217C8" w:rsidRPr="009B31D4" w14:paraId="4337EBE4" w14:textId="77777777" w:rsidTr="00CF5192">
        <w:tc>
          <w:tcPr>
            <w:tcW w:w="6799" w:type="dxa"/>
            <w:gridSpan w:val="2"/>
          </w:tcPr>
          <w:p w14:paraId="55BE6F61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 за 8 класс</w:t>
            </w:r>
          </w:p>
        </w:tc>
        <w:tc>
          <w:tcPr>
            <w:tcW w:w="2546" w:type="dxa"/>
          </w:tcPr>
          <w:p w14:paraId="05C3CA63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</w:tr>
      <w:tr w:rsidR="001217C8" w:rsidRPr="009B31D4" w14:paraId="4421FE06" w14:textId="77777777" w:rsidTr="00CF5192">
        <w:tc>
          <w:tcPr>
            <w:tcW w:w="6799" w:type="dxa"/>
            <w:gridSpan w:val="2"/>
          </w:tcPr>
          <w:p w14:paraId="53615EF2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 класс</w:t>
            </w:r>
          </w:p>
        </w:tc>
        <w:tc>
          <w:tcPr>
            <w:tcW w:w="2546" w:type="dxa"/>
          </w:tcPr>
          <w:p w14:paraId="598450F0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</w:p>
        </w:tc>
      </w:tr>
      <w:tr w:rsidR="001217C8" w:rsidRPr="009B31D4" w14:paraId="330C6A37" w14:textId="77777777" w:rsidTr="00CF5192">
        <w:tc>
          <w:tcPr>
            <w:tcW w:w="1696" w:type="dxa"/>
          </w:tcPr>
          <w:p w14:paraId="671B092A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1</w:t>
            </w:r>
          </w:p>
        </w:tc>
        <w:tc>
          <w:tcPr>
            <w:tcW w:w="5103" w:type="dxa"/>
          </w:tcPr>
          <w:p w14:paraId="133B7A0F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Финансовые отношения</w:t>
            </w:r>
          </w:p>
        </w:tc>
        <w:tc>
          <w:tcPr>
            <w:tcW w:w="2546" w:type="dxa"/>
          </w:tcPr>
          <w:p w14:paraId="6BC65735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1217C8" w:rsidRPr="009B31D4" w14:paraId="4CB3F5BC" w14:textId="77777777" w:rsidTr="00CF5192">
        <w:tc>
          <w:tcPr>
            <w:tcW w:w="1696" w:type="dxa"/>
          </w:tcPr>
          <w:p w14:paraId="7E53916D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2</w:t>
            </w:r>
          </w:p>
        </w:tc>
        <w:tc>
          <w:tcPr>
            <w:tcW w:w="5103" w:type="dxa"/>
          </w:tcPr>
          <w:p w14:paraId="66FEED72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Личный бюджет</w:t>
            </w:r>
          </w:p>
        </w:tc>
        <w:tc>
          <w:tcPr>
            <w:tcW w:w="2546" w:type="dxa"/>
          </w:tcPr>
          <w:p w14:paraId="5CE80927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1217C8" w:rsidRPr="009B31D4" w14:paraId="48347822" w14:textId="77777777" w:rsidTr="00CF5192">
        <w:tc>
          <w:tcPr>
            <w:tcW w:w="1696" w:type="dxa"/>
          </w:tcPr>
          <w:p w14:paraId="2EE6FB99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3</w:t>
            </w:r>
          </w:p>
        </w:tc>
        <w:tc>
          <w:tcPr>
            <w:tcW w:w="5103" w:type="dxa"/>
          </w:tcPr>
          <w:p w14:paraId="6E4EEF4D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Банк и банковские услуги</w:t>
            </w:r>
          </w:p>
        </w:tc>
        <w:tc>
          <w:tcPr>
            <w:tcW w:w="2546" w:type="dxa"/>
          </w:tcPr>
          <w:p w14:paraId="653F4B31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1217C8" w:rsidRPr="009B31D4" w14:paraId="09CA617E" w14:textId="77777777" w:rsidTr="00CF5192">
        <w:tc>
          <w:tcPr>
            <w:tcW w:w="1696" w:type="dxa"/>
          </w:tcPr>
          <w:p w14:paraId="1FF18852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4</w:t>
            </w:r>
          </w:p>
        </w:tc>
        <w:tc>
          <w:tcPr>
            <w:tcW w:w="5103" w:type="dxa"/>
          </w:tcPr>
          <w:p w14:paraId="10076EB6" w14:textId="7351C3CA" w:rsidR="001217C8" w:rsidRPr="009B31D4" w:rsidRDefault="0070136F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Мои</w:t>
            </w:r>
            <w:r w:rsidR="001217C8"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документы</w:t>
            </w:r>
          </w:p>
        </w:tc>
        <w:tc>
          <w:tcPr>
            <w:tcW w:w="2546" w:type="dxa"/>
          </w:tcPr>
          <w:p w14:paraId="082EE315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1217C8" w:rsidRPr="009B31D4" w14:paraId="5D1F932B" w14:textId="77777777" w:rsidTr="00CF5192">
        <w:tc>
          <w:tcPr>
            <w:tcW w:w="6799" w:type="dxa"/>
            <w:gridSpan w:val="2"/>
          </w:tcPr>
          <w:p w14:paraId="340ACF7A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Подведение итогов</w:t>
            </w:r>
          </w:p>
        </w:tc>
        <w:tc>
          <w:tcPr>
            <w:tcW w:w="2546" w:type="dxa"/>
          </w:tcPr>
          <w:p w14:paraId="1DC657B6" w14:textId="39165880" w:rsidR="001217C8" w:rsidRPr="009B31D4" w:rsidRDefault="001C0111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1217C8" w:rsidRPr="009B31D4" w14:paraId="2E7FEEB8" w14:textId="77777777" w:rsidTr="00CF5192">
        <w:tc>
          <w:tcPr>
            <w:tcW w:w="6799" w:type="dxa"/>
            <w:gridSpan w:val="2"/>
          </w:tcPr>
          <w:p w14:paraId="1F5DBF5A" w14:textId="22962355" w:rsidR="001217C8" w:rsidRPr="009B31D4" w:rsidRDefault="001217C8" w:rsidP="001661A8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Итого за </w:t>
            </w:r>
            <w:r w:rsidR="001661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9B3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класс</w:t>
            </w:r>
          </w:p>
        </w:tc>
        <w:tc>
          <w:tcPr>
            <w:tcW w:w="2546" w:type="dxa"/>
          </w:tcPr>
          <w:p w14:paraId="6A82944B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</w:tr>
      <w:tr w:rsidR="001217C8" w:rsidRPr="008A549C" w14:paraId="1D11C83B" w14:textId="77777777" w:rsidTr="00CF5192">
        <w:tc>
          <w:tcPr>
            <w:tcW w:w="6799" w:type="dxa"/>
            <w:gridSpan w:val="2"/>
          </w:tcPr>
          <w:p w14:paraId="7CF5CAC7" w14:textId="77777777" w:rsidR="001217C8" w:rsidRPr="009B31D4" w:rsidRDefault="001217C8" w:rsidP="00CF5192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 за курс</w:t>
            </w:r>
          </w:p>
        </w:tc>
        <w:tc>
          <w:tcPr>
            <w:tcW w:w="2546" w:type="dxa"/>
          </w:tcPr>
          <w:p w14:paraId="7C712E7F" w14:textId="77777777" w:rsidR="001217C8" w:rsidRPr="008A549C" w:rsidRDefault="001217C8" w:rsidP="00CF5192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1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</w:tbl>
    <w:p w14:paraId="004E1D04" w14:textId="7FC94D48" w:rsidR="00D30ED9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A6BDBD" w14:textId="07BA6A80" w:rsidR="00D30ED9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945FEF" w14:textId="0527288D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4B5A86" w14:textId="4C4EDD67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90A8BD" w14:textId="1D4FE60E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39614F" w14:textId="2BB7EAF3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BD2E84" w14:textId="21FE1840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F526B1" w14:textId="6FC08A68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8AB6DC" w14:textId="12662788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073C48" w14:textId="4602AD4D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BF3731" w14:textId="7D1C2D9B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7F771D" w14:textId="08BAA73D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6D0801" w14:textId="5ADCBDFE" w:rsidR="0034252D" w:rsidRDefault="0034252D" w:rsidP="00E41E02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259CBE" w14:textId="77777777" w:rsidR="0034252D" w:rsidRDefault="0034252D" w:rsidP="00E377C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34252D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07876D31" w14:textId="7DCD6842" w:rsidR="00D30ED9" w:rsidRPr="008A549C" w:rsidRDefault="00D30ED9" w:rsidP="00E377C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549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Тематическое планирование</w:t>
      </w:r>
      <w:r w:rsidR="00E377CA" w:rsidRPr="00E377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377CA" w:rsidRPr="008A549C">
        <w:rPr>
          <w:rFonts w:ascii="Times New Roman" w:eastAsia="Times New Roman" w:hAnsi="Times New Roman" w:cs="Times New Roman"/>
          <w:b/>
          <w:bCs/>
          <w:sz w:val="28"/>
          <w:szCs w:val="28"/>
        </w:rPr>
        <w:t>курса</w:t>
      </w:r>
      <w:r w:rsidR="00E377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«Финансовая грамотность»</w:t>
      </w:r>
    </w:p>
    <w:p w14:paraId="5E01D64F" w14:textId="2EF0C120" w:rsidR="00D30ED9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0C66FA" w14:textId="77777777" w:rsidR="00D30ED9" w:rsidRDefault="00D30ED9" w:rsidP="00D30ED9">
      <w:pPr>
        <w:tabs>
          <w:tab w:val="left" w:pos="1960"/>
        </w:tabs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30ED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Таблица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2</w:t>
      </w:r>
      <w:r w:rsidRPr="00D30ED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Тематическое планирование</w:t>
      </w:r>
      <w:r w:rsidRPr="00D30ED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курса </w:t>
      </w:r>
    </w:p>
    <w:p w14:paraId="636424CD" w14:textId="5E3D4D34" w:rsidR="00714D3E" w:rsidRPr="00D30ED9" w:rsidRDefault="00D30ED9" w:rsidP="00714D3E">
      <w:pPr>
        <w:tabs>
          <w:tab w:val="left" w:pos="1960"/>
        </w:tabs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30ED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«Финансовая грамотность, </w:t>
      </w:r>
      <w:r w:rsidR="00714D3E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8-9</w:t>
      </w:r>
      <w:r w:rsidRPr="00D30ED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классы»</w:t>
      </w:r>
    </w:p>
    <w:tbl>
      <w:tblPr>
        <w:tblStyle w:val="a8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2835"/>
        <w:gridCol w:w="4536"/>
        <w:gridCol w:w="1701"/>
      </w:tblGrid>
      <w:tr w:rsidR="00714D3E" w:rsidRPr="001257CF" w14:paraId="31298876" w14:textId="77777777" w:rsidTr="00364D5F">
        <w:tc>
          <w:tcPr>
            <w:tcW w:w="1135" w:type="dxa"/>
          </w:tcPr>
          <w:p w14:paraId="202C3BC5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темы</w:t>
            </w:r>
          </w:p>
        </w:tc>
        <w:tc>
          <w:tcPr>
            <w:tcW w:w="2835" w:type="dxa"/>
          </w:tcPr>
          <w:p w14:paraId="5BFDC45D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4536" w:type="dxa"/>
          </w:tcPr>
          <w:p w14:paraId="31630EC9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Основное содержание</w:t>
            </w:r>
          </w:p>
        </w:tc>
        <w:tc>
          <w:tcPr>
            <w:tcW w:w="1701" w:type="dxa"/>
          </w:tcPr>
          <w:p w14:paraId="403AF72E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714D3E" w:rsidRPr="001257CF" w14:paraId="381165D3" w14:textId="77777777" w:rsidTr="00CF5192">
        <w:tc>
          <w:tcPr>
            <w:tcW w:w="10207" w:type="dxa"/>
            <w:gridSpan w:val="4"/>
            <w:shd w:val="clear" w:color="auto" w:fill="E7E6E6" w:themeFill="background2"/>
          </w:tcPr>
          <w:p w14:paraId="2164EE29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класс</w:t>
            </w:r>
          </w:p>
        </w:tc>
      </w:tr>
      <w:tr w:rsidR="00714D3E" w:rsidRPr="001257CF" w14:paraId="08590AED" w14:textId="77777777" w:rsidTr="00364D5F">
        <w:tc>
          <w:tcPr>
            <w:tcW w:w="8506" w:type="dxa"/>
            <w:gridSpan w:val="3"/>
          </w:tcPr>
          <w:p w14:paraId="0E7C1BB5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1. Финансовые отношения</w:t>
            </w:r>
          </w:p>
        </w:tc>
        <w:tc>
          <w:tcPr>
            <w:tcW w:w="1701" w:type="dxa"/>
          </w:tcPr>
          <w:p w14:paraId="4A3FB03E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714D3E" w:rsidRPr="001257CF" w14:paraId="54A92CE4" w14:textId="77777777" w:rsidTr="00364D5F">
        <w:tc>
          <w:tcPr>
            <w:tcW w:w="1135" w:type="dxa"/>
          </w:tcPr>
          <w:p w14:paraId="5B04D5C0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835" w:type="dxa"/>
          </w:tcPr>
          <w:p w14:paraId="638914AB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1290">
              <w:rPr>
                <w:rFonts w:ascii="Times New Roman" w:eastAsia="Times New Roman" w:hAnsi="Times New Roman" w:cs="Times New Roman"/>
                <w:sz w:val="28"/>
                <w:szCs w:val="28"/>
              </w:rPr>
              <w:t>Я - покупатель: мои права</w:t>
            </w:r>
          </w:p>
        </w:tc>
        <w:tc>
          <w:tcPr>
            <w:tcW w:w="4536" w:type="dxa"/>
          </w:tcPr>
          <w:p w14:paraId="1CEACFDF" w14:textId="44EFBD08" w:rsidR="00714D3E" w:rsidRPr="001257CF" w:rsidRDefault="00562E04" w:rsidP="00562E04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Чем отличается покупатель от потребителя. </w:t>
            </w:r>
            <w:r w:rsidR="00BC02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Закон о защите прав потребителей. Основные права </w:t>
            </w:r>
            <w:r w:rsidR="00070B44">
              <w:rPr>
                <w:rFonts w:ascii="Times New Roman" w:eastAsia="Times New Roman" w:hAnsi="Times New Roman" w:cs="Times New Roman"/>
                <w:sz w:val="28"/>
                <w:szCs w:val="28"/>
              </w:rPr>
              <w:t>потребителей</w:t>
            </w:r>
            <w:r w:rsidR="00BC02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01" w:type="dxa"/>
          </w:tcPr>
          <w:p w14:paraId="77355921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7AFFF0FC" w14:textId="77777777" w:rsidTr="00364D5F">
        <w:tc>
          <w:tcPr>
            <w:tcW w:w="1135" w:type="dxa"/>
          </w:tcPr>
          <w:p w14:paraId="792C01DD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835" w:type="dxa"/>
          </w:tcPr>
          <w:p w14:paraId="28506FBA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1290">
              <w:rPr>
                <w:rFonts w:ascii="Times New Roman" w:eastAsia="Times New Roman" w:hAnsi="Times New Roman" w:cs="Times New Roman"/>
                <w:sz w:val="28"/>
                <w:szCs w:val="28"/>
              </w:rPr>
              <w:t>Оплата товаров банковской картой</w:t>
            </w:r>
          </w:p>
        </w:tc>
        <w:tc>
          <w:tcPr>
            <w:tcW w:w="4536" w:type="dxa"/>
          </w:tcPr>
          <w:p w14:paraId="30DAF08A" w14:textId="22679767" w:rsidR="00714D3E" w:rsidRPr="00EF00F1" w:rsidRDefault="001944FF" w:rsidP="005A0D74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Оплата товаров и услуг банковской картой через терминал оплаты. Виды терминалов оплаты. </w:t>
            </w:r>
            <w:r w:rsidR="00A64D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Ввод </w:t>
            </w:r>
            <w:proofErr w:type="spellStart"/>
            <w:r w:rsidR="00A64DDE">
              <w:rPr>
                <w:rFonts w:ascii="Times New Roman" w:eastAsia="Times New Roman" w:hAnsi="Times New Roman" w:cs="Times New Roman"/>
                <w:sz w:val="28"/>
                <w:szCs w:val="28"/>
              </w:rPr>
              <w:t>пин</w:t>
            </w:r>
            <w:proofErr w:type="spellEnd"/>
            <w:r w:rsidR="00A64DDE">
              <w:rPr>
                <w:rFonts w:ascii="Times New Roman" w:eastAsia="Times New Roman" w:hAnsi="Times New Roman" w:cs="Times New Roman"/>
                <w:sz w:val="28"/>
                <w:szCs w:val="28"/>
              </w:rPr>
              <w:t>-кода на терминале оплаты. Трудности при оплате через терминал.</w:t>
            </w:r>
            <w:r w:rsidR="005A0D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Отслеживание своего бюджета при безналичной оплате. </w:t>
            </w:r>
          </w:p>
        </w:tc>
        <w:tc>
          <w:tcPr>
            <w:tcW w:w="1701" w:type="dxa"/>
          </w:tcPr>
          <w:p w14:paraId="5A4A99ED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6775519F" w14:textId="77777777" w:rsidTr="00364D5F">
        <w:tc>
          <w:tcPr>
            <w:tcW w:w="1135" w:type="dxa"/>
          </w:tcPr>
          <w:p w14:paraId="47CCF639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835" w:type="dxa"/>
          </w:tcPr>
          <w:p w14:paraId="1D0EBA28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1290">
              <w:rPr>
                <w:rFonts w:ascii="Times New Roman" w:eastAsia="Times New Roman" w:hAnsi="Times New Roman" w:cs="Times New Roman"/>
                <w:sz w:val="28"/>
                <w:szCs w:val="28"/>
              </w:rPr>
              <w:t>Оплата товаров в интернете</w:t>
            </w:r>
          </w:p>
        </w:tc>
        <w:tc>
          <w:tcPr>
            <w:tcW w:w="4536" w:type="dxa"/>
          </w:tcPr>
          <w:p w14:paraId="59085504" w14:textId="202B8C91" w:rsidR="00714D3E" w:rsidRPr="001257CF" w:rsidRDefault="00055650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Виды совершения покупок через интернет. Выбор, оформление, оплата и доставка товара.</w:t>
            </w:r>
            <w:r w:rsidR="00DC3D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Риски оформления товаров в интернете.</w:t>
            </w:r>
          </w:p>
        </w:tc>
        <w:tc>
          <w:tcPr>
            <w:tcW w:w="1701" w:type="dxa"/>
          </w:tcPr>
          <w:p w14:paraId="2FB2550B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1680B51E" w14:textId="77777777" w:rsidTr="00364D5F">
        <w:tc>
          <w:tcPr>
            <w:tcW w:w="1135" w:type="dxa"/>
          </w:tcPr>
          <w:p w14:paraId="1AC93DAB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2835" w:type="dxa"/>
          </w:tcPr>
          <w:p w14:paraId="354F9B18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1290">
              <w:rPr>
                <w:rFonts w:ascii="Times New Roman" w:eastAsia="Times New Roman" w:hAnsi="Times New Roman" w:cs="Times New Roman"/>
                <w:sz w:val="28"/>
                <w:szCs w:val="28"/>
              </w:rPr>
              <w:t>Прокат и аренда товаров</w:t>
            </w:r>
          </w:p>
        </w:tc>
        <w:tc>
          <w:tcPr>
            <w:tcW w:w="4536" w:type="dxa"/>
          </w:tcPr>
          <w:p w14:paraId="49FDB69E" w14:textId="2A65A301" w:rsidR="00714D3E" w:rsidRPr="001257CF" w:rsidRDefault="00BE4FCF" w:rsidP="00BE4FCF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Прокат</w:t>
            </w:r>
            <w:r w:rsidR="00794FA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товара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его особенности оформления. Аренда товара, ее особенности оформления. Чем отличается прокат от аренды. </w:t>
            </w:r>
            <w:r w:rsidR="006739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Залог и его виды. </w:t>
            </w:r>
          </w:p>
        </w:tc>
        <w:tc>
          <w:tcPr>
            <w:tcW w:w="1701" w:type="dxa"/>
          </w:tcPr>
          <w:p w14:paraId="2553AF81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1A0B905E" w14:textId="77777777" w:rsidTr="00364D5F">
        <w:tc>
          <w:tcPr>
            <w:tcW w:w="1135" w:type="dxa"/>
          </w:tcPr>
          <w:p w14:paraId="62B0FDCA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2835" w:type="dxa"/>
          </w:tcPr>
          <w:p w14:paraId="3B050992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1290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Подписки и другие услуги</w:t>
            </w:r>
          </w:p>
        </w:tc>
        <w:tc>
          <w:tcPr>
            <w:tcW w:w="4536" w:type="dxa"/>
          </w:tcPr>
          <w:p w14:paraId="4B4D020D" w14:textId="26624751" w:rsidR="00714D3E" w:rsidRPr="001257CF" w:rsidRDefault="00C83358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такое подписка и ее виды. Оформление подписки. Платные и бесплатные подписки, срок действия подписки. Автоматические подписки, отслеживание и оплата. Как отказаться от подписки. </w:t>
            </w:r>
          </w:p>
        </w:tc>
        <w:tc>
          <w:tcPr>
            <w:tcW w:w="1701" w:type="dxa"/>
          </w:tcPr>
          <w:p w14:paraId="645488A8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5F11A897" w14:textId="77777777" w:rsidTr="00364D5F">
        <w:tc>
          <w:tcPr>
            <w:tcW w:w="8506" w:type="dxa"/>
            <w:gridSpan w:val="3"/>
          </w:tcPr>
          <w:p w14:paraId="48AE18E0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2. Личный бюджет</w:t>
            </w:r>
          </w:p>
        </w:tc>
        <w:tc>
          <w:tcPr>
            <w:tcW w:w="1701" w:type="dxa"/>
          </w:tcPr>
          <w:p w14:paraId="59FD2217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14D3E" w:rsidRPr="001257CF" w14:paraId="0B83E64E" w14:textId="77777777" w:rsidTr="00364D5F">
        <w:tc>
          <w:tcPr>
            <w:tcW w:w="1135" w:type="dxa"/>
          </w:tcPr>
          <w:p w14:paraId="437D99B3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2835" w:type="dxa"/>
          </w:tcPr>
          <w:p w14:paraId="447E30A2" w14:textId="0F7B3F91" w:rsidR="00714D3E" w:rsidRPr="003D716D" w:rsidRDefault="00666BE2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>Моя первая работа</w:t>
            </w:r>
          </w:p>
        </w:tc>
        <w:tc>
          <w:tcPr>
            <w:tcW w:w="4536" w:type="dxa"/>
          </w:tcPr>
          <w:p w14:paraId="381C9111" w14:textId="002A6A91" w:rsidR="00714D3E" w:rsidRPr="003D716D" w:rsidRDefault="007350F8" w:rsidP="00A93564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Виды работы. Способы найти работу. Официальные и неофициальные трудовые отношения. </w:t>
            </w:r>
            <w:r w:rsidR="00946B85"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Возможности человека и его профессия. Зависимость благосостояния человека от выбора его трудовой деятельности. </w:t>
            </w:r>
          </w:p>
        </w:tc>
        <w:tc>
          <w:tcPr>
            <w:tcW w:w="1701" w:type="dxa"/>
          </w:tcPr>
          <w:p w14:paraId="3AF60754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6DBD0BB0" w14:textId="77777777" w:rsidTr="00364D5F">
        <w:tc>
          <w:tcPr>
            <w:tcW w:w="1135" w:type="dxa"/>
          </w:tcPr>
          <w:p w14:paraId="5E26E812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2.7</w:t>
            </w:r>
          </w:p>
        </w:tc>
        <w:tc>
          <w:tcPr>
            <w:tcW w:w="2835" w:type="dxa"/>
          </w:tcPr>
          <w:p w14:paraId="15A1DB0D" w14:textId="4B730FAF" w:rsidR="00714D3E" w:rsidRPr="003D716D" w:rsidRDefault="00A93564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Продажа товаров и услуг</w:t>
            </w:r>
          </w:p>
        </w:tc>
        <w:tc>
          <w:tcPr>
            <w:tcW w:w="4536" w:type="dxa"/>
          </w:tcPr>
          <w:p w14:paraId="7D5D3366" w14:textId="079642CE" w:rsidR="00714D3E" w:rsidRPr="003D716D" w:rsidRDefault="007350F8" w:rsidP="00946B85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Продажа товаров и услуг. </w:t>
            </w:r>
            <w:r w:rsidR="00946B85"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Продажа и перепродажа товаров. </w:t>
            </w:r>
            <w:r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Возможные риски при продаже </w:t>
            </w:r>
            <w:r w:rsidR="00946B85"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>товаров</w:t>
            </w:r>
            <w:r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1F42D9"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>Свойства товаров, их ликвидность.</w:t>
            </w:r>
            <w:r w:rsidR="00AC1F57"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Ломбард и его особенности.</w:t>
            </w:r>
          </w:p>
        </w:tc>
        <w:tc>
          <w:tcPr>
            <w:tcW w:w="1701" w:type="dxa"/>
          </w:tcPr>
          <w:p w14:paraId="7B89BA4D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26AD4DA2" w14:textId="77777777" w:rsidTr="00364D5F">
        <w:tc>
          <w:tcPr>
            <w:tcW w:w="8506" w:type="dxa"/>
            <w:gridSpan w:val="3"/>
          </w:tcPr>
          <w:p w14:paraId="0876588D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3. Банк и банковские услуги</w:t>
            </w:r>
          </w:p>
        </w:tc>
        <w:tc>
          <w:tcPr>
            <w:tcW w:w="1701" w:type="dxa"/>
          </w:tcPr>
          <w:p w14:paraId="3F2FC535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714D3E" w:rsidRPr="001257CF" w14:paraId="16B36648" w14:textId="77777777" w:rsidTr="00364D5F">
        <w:tc>
          <w:tcPr>
            <w:tcW w:w="1135" w:type="dxa"/>
          </w:tcPr>
          <w:p w14:paraId="61880F59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2835" w:type="dxa"/>
          </w:tcPr>
          <w:p w14:paraId="3BC1BED2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4C7">
              <w:rPr>
                <w:rFonts w:ascii="Times New Roman" w:eastAsia="Times New Roman" w:hAnsi="Times New Roman" w:cs="Times New Roman"/>
                <w:sz w:val="28"/>
                <w:szCs w:val="28"/>
              </w:rPr>
              <w:t>Я - клиент банка: мои права</w:t>
            </w:r>
          </w:p>
        </w:tc>
        <w:tc>
          <w:tcPr>
            <w:tcW w:w="4536" w:type="dxa"/>
          </w:tcPr>
          <w:p w14:paraId="12C250F0" w14:textId="464315E0" w:rsidR="00714D3E" w:rsidRPr="00AE39DE" w:rsidRDefault="00AE39DE" w:rsidP="00040665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 стать клиентом банка</w:t>
            </w:r>
            <w:r w:rsidR="0004066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AE39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406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 выбрать банк. </w:t>
            </w:r>
            <w:r w:rsidR="00C243B7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Права и обязанности клиента банка.</w:t>
            </w:r>
            <w:r w:rsidR="000406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Получение услуг клиентами банка.</w:t>
            </w:r>
          </w:p>
        </w:tc>
        <w:tc>
          <w:tcPr>
            <w:tcW w:w="1701" w:type="dxa"/>
          </w:tcPr>
          <w:p w14:paraId="43A7C813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7EF92862" w14:textId="77777777" w:rsidTr="00364D5F">
        <w:tc>
          <w:tcPr>
            <w:tcW w:w="1135" w:type="dxa"/>
          </w:tcPr>
          <w:p w14:paraId="7B67A8C7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2835" w:type="dxa"/>
          </w:tcPr>
          <w:p w14:paraId="52C2C537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4C7">
              <w:rPr>
                <w:rFonts w:ascii="Times New Roman" w:eastAsia="Times New Roman" w:hAnsi="Times New Roman" w:cs="Times New Roman"/>
                <w:sz w:val="28"/>
                <w:szCs w:val="28"/>
              </w:rPr>
              <w:t>Реквизиты банковской карты</w:t>
            </w:r>
          </w:p>
        </w:tc>
        <w:tc>
          <w:tcPr>
            <w:tcW w:w="4536" w:type="dxa"/>
          </w:tcPr>
          <w:p w14:paraId="1514B09D" w14:textId="048B8A39" w:rsidR="00BD224B" w:rsidRPr="00BD224B" w:rsidRDefault="00BD224B" w:rsidP="00BD224B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 устроена банковская карта. Рассмотрение всех реквизитов банковской карты</w:t>
            </w:r>
            <w:r w:rsidRPr="00BD22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карты, имя держателя карты, наименование банка, логотип платежной системы, срок действия карты, код проверки подлинности.  Как связаны банковская карта и банковский счет.</w:t>
            </w:r>
          </w:p>
        </w:tc>
        <w:tc>
          <w:tcPr>
            <w:tcW w:w="1701" w:type="dxa"/>
          </w:tcPr>
          <w:p w14:paraId="55C84483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7E1914A2" w14:textId="77777777" w:rsidTr="00364D5F">
        <w:tc>
          <w:tcPr>
            <w:tcW w:w="1135" w:type="dxa"/>
          </w:tcPr>
          <w:p w14:paraId="378F2CCA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2835" w:type="dxa"/>
          </w:tcPr>
          <w:p w14:paraId="0AB61E86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4C7">
              <w:rPr>
                <w:rFonts w:ascii="Times New Roman" w:eastAsia="Times New Roman" w:hAnsi="Times New Roman" w:cs="Times New Roman"/>
                <w:sz w:val="28"/>
                <w:szCs w:val="28"/>
              </w:rPr>
              <w:t>Пароли: способы создания и хранения</w:t>
            </w:r>
          </w:p>
        </w:tc>
        <w:tc>
          <w:tcPr>
            <w:tcW w:w="4536" w:type="dxa"/>
          </w:tcPr>
          <w:p w14:paraId="07BDA5B1" w14:textId="65935494" w:rsidR="00714D3E" w:rsidRPr="00A22753" w:rsidRDefault="00A22753" w:rsidP="0007074D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пароль и зачем он нужен. Где применяются пароли. Виды паролей. Как придумать пароль, надежность</w:t>
            </w:r>
            <w:r w:rsidR="000707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пароля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способы </w:t>
            </w:r>
            <w:r w:rsidR="000707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хранения. </w:t>
            </w:r>
          </w:p>
        </w:tc>
        <w:tc>
          <w:tcPr>
            <w:tcW w:w="1701" w:type="dxa"/>
          </w:tcPr>
          <w:p w14:paraId="118A34D2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62A48A52" w14:textId="77777777" w:rsidTr="00364D5F">
        <w:tc>
          <w:tcPr>
            <w:tcW w:w="1135" w:type="dxa"/>
          </w:tcPr>
          <w:p w14:paraId="23397B79" w14:textId="77777777" w:rsidR="00714D3E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2835" w:type="dxa"/>
          </w:tcPr>
          <w:p w14:paraId="6F4284BB" w14:textId="3FFC0845" w:rsidR="00714D3E" w:rsidRPr="001257CF" w:rsidRDefault="0070136F" w:rsidP="0070136F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Банкомат</w:t>
            </w:r>
          </w:p>
        </w:tc>
        <w:tc>
          <w:tcPr>
            <w:tcW w:w="4536" w:type="dxa"/>
          </w:tcPr>
          <w:p w14:paraId="65EAE77A" w14:textId="3EFE04BC" w:rsidR="00714D3E" w:rsidRPr="001257CF" w:rsidRDefault="00E442AD" w:rsidP="001944FF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Банкомат и его функции. Правила использования банкомата. </w:t>
            </w:r>
            <w:r w:rsidR="001944FF">
              <w:rPr>
                <w:rFonts w:ascii="Times New Roman" w:eastAsia="Times New Roman" w:hAnsi="Times New Roman" w:cs="Times New Roman"/>
                <w:sz w:val="28"/>
                <w:szCs w:val="28"/>
              </w:rPr>
              <w:t>Поэтапные действия при использовании банкомата.</w:t>
            </w:r>
          </w:p>
        </w:tc>
        <w:tc>
          <w:tcPr>
            <w:tcW w:w="1701" w:type="dxa"/>
          </w:tcPr>
          <w:p w14:paraId="7FBF22BC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67137C78" w14:textId="77777777" w:rsidTr="00364D5F">
        <w:tc>
          <w:tcPr>
            <w:tcW w:w="1135" w:type="dxa"/>
          </w:tcPr>
          <w:p w14:paraId="5D5B47BA" w14:textId="77777777" w:rsidR="00714D3E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3.12</w:t>
            </w:r>
          </w:p>
        </w:tc>
        <w:tc>
          <w:tcPr>
            <w:tcW w:w="2835" w:type="dxa"/>
          </w:tcPr>
          <w:p w14:paraId="11DB7F8B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4C7">
              <w:rPr>
                <w:rFonts w:ascii="Times New Roman" w:eastAsia="Times New Roman" w:hAnsi="Times New Roman" w:cs="Times New Roman"/>
                <w:sz w:val="28"/>
                <w:szCs w:val="28"/>
              </w:rPr>
              <w:t>Потерял карту: мои действия</w:t>
            </w:r>
          </w:p>
        </w:tc>
        <w:tc>
          <w:tcPr>
            <w:tcW w:w="4536" w:type="dxa"/>
          </w:tcPr>
          <w:p w14:paraId="2CB8AA39" w14:textId="7B44DE90" w:rsidR="00714D3E" w:rsidRPr="001257CF" w:rsidRDefault="00CA6D55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Хранение банковской карты. Что необходимо сделать при потере банковской карты. Блокировка банковской карты.</w:t>
            </w:r>
          </w:p>
        </w:tc>
        <w:tc>
          <w:tcPr>
            <w:tcW w:w="1701" w:type="dxa"/>
          </w:tcPr>
          <w:p w14:paraId="4367256C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5F02B37D" w14:textId="77777777" w:rsidTr="00364D5F">
        <w:tc>
          <w:tcPr>
            <w:tcW w:w="1135" w:type="dxa"/>
          </w:tcPr>
          <w:p w14:paraId="719AF86F" w14:textId="77777777" w:rsidR="00714D3E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3.13</w:t>
            </w:r>
          </w:p>
        </w:tc>
        <w:tc>
          <w:tcPr>
            <w:tcW w:w="2835" w:type="dxa"/>
          </w:tcPr>
          <w:p w14:paraId="6139A94B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4C7">
              <w:rPr>
                <w:rFonts w:ascii="Times New Roman" w:eastAsia="Times New Roman" w:hAnsi="Times New Roman" w:cs="Times New Roman"/>
                <w:sz w:val="28"/>
                <w:szCs w:val="28"/>
              </w:rPr>
              <w:t>Считаем проценты: коми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7264C7">
              <w:rPr>
                <w:rFonts w:ascii="Times New Roman" w:eastAsia="Times New Roman" w:hAnsi="Times New Roman" w:cs="Times New Roman"/>
                <w:sz w:val="28"/>
                <w:szCs w:val="28"/>
              </w:rPr>
              <w:t>сия и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7264C7">
              <w:rPr>
                <w:rFonts w:ascii="Times New Roman" w:eastAsia="Times New Roman" w:hAnsi="Times New Roman" w:cs="Times New Roman"/>
                <w:sz w:val="28"/>
                <w:szCs w:val="28"/>
              </w:rPr>
              <w:t>шб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r w:rsidRPr="007264C7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4536" w:type="dxa"/>
          </w:tcPr>
          <w:p w14:paraId="7C207C88" w14:textId="733B1F8C" w:rsidR="00714D3E" w:rsidRPr="001257CF" w:rsidRDefault="006110F3" w:rsidP="00C243B7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Комиссия и ее виды. Категории кешбэка. </w:t>
            </w:r>
            <w:r w:rsidR="00C243B7">
              <w:rPr>
                <w:rFonts w:ascii="Times New Roman" w:eastAsia="Times New Roman" w:hAnsi="Times New Roman" w:cs="Times New Roman"/>
                <w:sz w:val="28"/>
                <w:szCs w:val="28"/>
              </w:rPr>
              <w:t>Отличия комиссии и кешбэка. Расчет процентов</w:t>
            </w:r>
            <w:r w:rsidR="009431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комиссии. Выгода от кешбэка.</w:t>
            </w:r>
          </w:p>
        </w:tc>
        <w:tc>
          <w:tcPr>
            <w:tcW w:w="1701" w:type="dxa"/>
          </w:tcPr>
          <w:p w14:paraId="055668E4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41E88ED0" w14:textId="77777777" w:rsidTr="00364D5F">
        <w:tc>
          <w:tcPr>
            <w:tcW w:w="8506" w:type="dxa"/>
            <w:gridSpan w:val="3"/>
          </w:tcPr>
          <w:p w14:paraId="05ACB940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4. Мошенничество</w:t>
            </w:r>
          </w:p>
        </w:tc>
        <w:tc>
          <w:tcPr>
            <w:tcW w:w="1701" w:type="dxa"/>
          </w:tcPr>
          <w:p w14:paraId="4E4B82DF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14D3E" w:rsidRPr="001257CF" w14:paraId="6E0327E5" w14:textId="77777777" w:rsidTr="00364D5F">
        <w:tc>
          <w:tcPr>
            <w:tcW w:w="1135" w:type="dxa"/>
          </w:tcPr>
          <w:p w14:paraId="11BB8753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4.1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624332BF" w14:textId="77777777" w:rsidR="00714D3E" w:rsidRPr="000B2AF8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4C7">
              <w:rPr>
                <w:rFonts w:ascii="Times New Roman" w:eastAsia="Times New Roman" w:hAnsi="Times New Roman" w:cs="Times New Roman"/>
                <w:sz w:val="28"/>
                <w:szCs w:val="28"/>
              </w:rPr>
              <w:t>Мой телефон: звонки, сообщения, мобильные приложения</w:t>
            </w:r>
          </w:p>
        </w:tc>
        <w:tc>
          <w:tcPr>
            <w:tcW w:w="4536" w:type="dxa"/>
          </w:tcPr>
          <w:p w14:paraId="46FEC10C" w14:textId="46205D13" w:rsidR="00714D3E" w:rsidRPr="001257CF" w:rsidRDefault="0042322C" w:rsidP="00A71DB4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Мобильный телефон и его назначение. </w:t>
            </w:r>
            <w:r w:rsidR="00A71D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Мобильное приложение банка и другие приложения.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Действия мошенников через телефон. Виды звонков от мошенников. Виды сообщений от мошенников. </w:t>
            </w:r>
            <w:r w:rsidR="00C94177">
              <w:rPr>
                <w:rFonts w:ascii="Times New Roman" w:eastAsia="Times New Roman" w:hAnsi="Times New Roman" w:cs="Times New Roman"/>
                <w:sz w:val="28"/>
                <w:szCs w:val="28"/>
              </w:rPr>
              <w:t>Как определить мошенника.</w:t>
            </w:r>
          </w:p>
        </w:tc>
        <w:tc>
          <w:tcPr>
            <w:tcW w:w="1701" w:type="dxa"/>
          </w:tcPr>
          <w:p w14:paraId="3640C645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6129EEF6" w14:textId="77777777" w:rsidTr="00364D5F">
        <w:tc>
          <w:tcPr>
            <w:tcW w:w="1135" w:type="dxa"/>
          </w:tcPr>
          <w:p w14:paraId="0A1E6C70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14:paraId="4C32BC0F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4C7">
              <w:rPr>
                <w:rFonts w:ascii="Times New Roman" w:eastAsia="Times New Roman" w:hAnsi="Times New Roman" w:cs="Times New Roman"/>
                <w:sz w:val="28"/>
                <w:szCs w:val="28"/>
              </w:rPr>
              <w:t>Мошенничество в интернете: как не потерять все деньги</w:t>
            </w:r>
          </w:p>
        </w:tc>
        <w:tc>
          <w:tcPr>
            <w:tcW w:w="4536" w:type="dxa"/>
          </w:tcPr>
          <w:p w14:paraId="51656E34" w14:textId="69C2F231" w:rsidR="00714D3E" w:rsidRPr="001257CF" w:rsidRDefault="008671C8" w:rsidP="008671C8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Общение в интернете. Социальные сети, аккаунты и их взлом. Возможные темы для общения в интернете. Возможные темы для общения от мошенников. Информация, которую нельзя обсуждать в сети. </w:t>
            </w:r>
          </w:p>
        </w:tc>
        <w:tc>
          <w:tcPr>
            <w:tcW w:w="1701" w:type="dxa"/>
          </w:tcPr>
          <w:p w14:paraId="3B41AA2A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78722C60" w14:textId="77777777" w:rsidTr="00364D5F">
        <w:tc>
          <w:tcPr>
            <w:tcW w:w="8506" w:type="dxa"/>
            <w:gridSpan w:val="3"/>
          </w:tcPr>
          <w:p w14:paraId="20C14E2D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Подведение итогов</w:t>
            </w:r>
          </w:p>
        </w:tc>
        <w:tc>
          <w:tcPr>
            <w:tcW w:w="1701" w:type="dxa"/>
          </w:tcPr>
          <w:p w14:paraId="32E0E306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14D3E" w:rsidRPr="001257CF" w14:paraId="34CCB454" w14:textId="77777777" w:rsidTr="00CF5192">
        <w:tc>
          <w:tcPr>
            <w:tcW w:w="10207" w:type="dxa"/>
            <w:gridSpan w:val="4"/>
            <w:shd w:val="clear" w:color="auto" w:fill="E7E6E6" w:themeFill="background2"/>
          </w:tcPr>
          <w:p w14:paraId="4F1D5EDA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класс</w:t>
            </w:r>
          </w:p>
        </w:tc>
      </w:tr>
      <w:tr w:rsidR="00714D3E" w:rsidRPr="001257CF" w14:paraId="412D73EB" w14:textId="77777777" w:rsidTr="00364D5F">
        <w:tc>
          <w:tcPr>
            <w:tcW w:w="8506" w:type="dxa"/>
            <w:gridSpan w:val="3"/>
          </w:tcPr>
          <w:p w14:paraId="2C2EB9E8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1. Финансовые отношения</w:t>
            </w:r>
          </w:p>
        </w:tc>
        <w:tc>
          <w:tcPr>
            <w:tcW w:w="1701" w:type="dxa"/>
          </w:tcPr>
          <w:p w14:paraId="179EC663" w14:textId="77777777" w:rsidR="00714D3E" w:rsidRPr="00977BAD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7B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14D3E" w:rsidRPr="001257CF" w14:paraId="2D323C04" w14:textId="77777777" w:rsidTr="00364D5F">
        <w:tc>
          <w:tcPr>
            <w:tcW w:w="1135" w:type="dxa"/>
          </w:tcPr>
          <w:p w14:paraId="07C4E1CE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835" w:type="dxa"/>
          </w:tcPr>
          <w:p w14:paraId="271750BD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Страхование и страховые услуги</w:t>
            </w:r>
          </w:p>
        </w:tc>
        <w:tc>
          <w:tcPr>
            <w:tcW w:w="4536" w:type="dxa"/>
          </w:tcPr>
          <w:p w14:paraId="44811F47" w14:textId="3C8779FB" w:rsidR="00714D3E" w:rsidRPr="001257CF" w:rsidRDefault="004867CD" w:rsidP="004867CD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Страхование, цель и виды страхования. Виды страховых услуг. Страховая премия и страховой взнос, страховые выплаты</w:t>
            </w:r>
            <w:r w:rsidR="00B756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14:paraId="2899BE9C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2E9A9DCA" w14:textId="77777777" w:rsidTr="00364D5F">
        <w:tc>
          <w:tcPr>
            <w:tcW w:w="1135" w:type="dxa"/>
          </w:tcPr>
          <w:p w14:paraId="7B353B05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835" w:type="dxa"/>
          </w:tcPr>
          <w:p w14:paraId="4426194A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Страховые случаи: особые жизненные ситуации</w:t>
            </w:r>
          </w:p>
        </w:tc>
        <w:tc>
          <w:tcPr>
            <w:tcW w:w="4536" w:type="dxa"/>
          </w:tcPr>
          <w:p w14:paraId="04A50A12" w14:textId="2950166E" w:rsidR="00714D3E" w:rsidRPr="001257CF" w:rsidRDefault="005547F8" w:rsidP="005547F8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Виды страховых случаев. Оформление страховых услуг. Поэтапные действия при наступлении страхового случая.</w:t>
            </w:r>
          </w:p>
        </w:tc>
        <w:tc>
          <w:tcPr>
            <w:tcW w:w="1701" w:type="dxa"/>
          </w:tcPr>
          <w:p w14:paraId="4A801461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1E3F45ED" w14:textId="77777777" w:rsidTr="00364D5F">
        <w:tc>
          <w:tcPr>
            <w:tcW w:w="8506" w:type="dxa"/>
            <w:gridSpan w:val="3"/>
          </w:tcPr>
          <w:p w14:paraId="7CA40BF8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Модуль 2.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Личный бюджет</w:t>
            </w:r>
          </w:p>
        </w:tc>
        <w:tc>
          <w:tcPr>
            <w:tcW w:w="1701" w:type="dxa"/>
          </w:tcPr>
          <w:p w14:paraId="3C6C3523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714D3E" w:rsidRPr="001257CF" w14:paraId="25E815DF" w14:textId="77777777" w:rsidTr="00364D5F">
        <w:tc>
          <w:tcPr>
            <w:tcW w:w="1135" w:type="dxa"/>
          </w:tcPr>
          <w:p w14:paraId="7C6A5023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14:paraId="15915404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Платежи и переводы денежных средств</w:t>
            </w:r>
          </w:p>
        </w:tc>
        <w:tc>
          <w:tcPr>
            <w:tcW w:w="4536" w:type="dxa"/>
          </w:tcPr>
          <w:p w14:paraId="0350D654" w14:textId="58C92805" w:rsidR="00714D3E" w:rsidRPr="001257CF" w:rsidRDefault="00C955A5" w:rsidP="00C955A5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Виды платежей. Способы осуществления платежей. Виды переводов денежных средств. </w:t>
            </w:r>
            <w:r w:rsidR="003322D9">
              <w:rPr>
                <w:rFonts w:ascii="Times New Roman" w:eastAsia="Times New Roman" w:hAnsi="Times New Roman" w:cs="Times New Roman"/>
                <w:sz w:val="28"/>
                <w:szCs w:val="28"/>
              </w:rPr>
              <w:t>Денежный и банковский перевод.</w:t>
            </w:r>
          </w:p>
        </w:tc>
        <w:tc>
          <w:tcPr>
            <w:tcW w:w="1701" w:type="dxa"/>
          </w:tcPr>
          <w:p w14:paraId="4F3B02D2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3455ABAD" w14:textId="77777777" w:rsidTr="00364D5F">
        <w:tc>
          <w:tcPr>
            <w:tcW w:w="1135" w:type="dxa"/>
          </w:tcPr>
          <w:p w14:paraId="539BE5DA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1ECDADDF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Рассрочка платежей и оплата долями</w:t>
            </w:r>
          </w:p>
        </w:tc>
        <w:tc>
          <w:tcPr>
            <w:tcW w:w="4536" w:type="dxa"/>
          </w:tcPr>
          <w:p w14:paraId="5393F709" w14:textId="0EF44B70" w:rsidR="00714D3E" w:rsidRPr="001257CF" w:rsidRDefault="00B77DDA" w:rsidP="007224B4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Рассрочка и ее виды. Оформление рассрочки. Как устроен сервис оплаты долями</w:t>
            </w:r>
            <w:r w:rsidR="007224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(частями)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7224B4">
              <w:rPr>
                <w:rFonts w:ascii="Times New Roman" w:eastAsia="Times New Roman" w:hAnsi="Times New Roman" w:cs="Times New Roman"/>
                <w:sz w:val="28"/>
                <w:szCs w:val="28"/>
              </w:rPr>
              <w:t>Риски при оформлении рассрочки и оплаты долями.</w:t>
            </w:r>
          </w:p>
        </w:tc>
        <w:tc>
          <w:tcPr>
            <w:tcW w:w="1701" w:type="dxa"/>
          </w:tcPr>
          <w:p w14:paraId="6E7908DB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6635D77D" w14:textId="77777777" w:rsidTr="00364D5F">
        <w:tc>
          <w:tcPr>
            <w:tcW w:w="1135" w:type="dxa"/>
          </w:tcPr>
          <w:p w14:paraId="55A7D7E6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14:paraId="23127A68" w14:textId="287C4D41" w:rsidR="00714D3E" w:rsidRPr="001257CF" w:rsidRDefault="00714D3E" w:rsidP="00666BE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Мой бюджет</w:t>
            </w:r>
            <w:r w:rsidR="00666BE2">
              <w:rPr>
                <w:rFonts w:ascii="Times New Roman" w:eastAsia="Times New Roman" w:hAnsi="Times New Roman" w:cs="Times New Roman"/>
                <w:sz w:val="28"/>
                <w:szCs w:val="28"/>
              </w:rPr>
              <w:t>. А</w:t>
            </w: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ктивы и пассив</w:t>
            </w:r>
            <w:r w:rsidR="00666BE2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4536" w:type="dxa"/>
          </w:tcPr>
          <w:p w14:paraId="16EEB82F" w14:textId="4F6D1A11" w:rsidR="00714D3E" w:rsidRPr="001257CF" w:rsidRDefault="00E3072F" w:rsidP="005C37F4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Активы и их виды. Пассив</w:t>
            </w:r>
            <w:r w:rsidR="005C37F4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r w:rsidR="005C37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виды. Чем отличаются активы от пассива. </w:t>
            </w:r>
            <w:r w:rsidR="00A94312">
              <w:rPr>
                <w:rFonts w:ascii="Times New Roman" w:eastAsia="Times New Roman" w:hAnsi="Times New Roman" w:cs="Times New Roman"/>
                <w:sz w:val="28"/>
                <w:szCs w:val="28"/>
              </w:rPr>
              <w:t>Как планировать свой бюджет</w:t>
            </w:r>
            <w:r w:rsidR="00CC1F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14:paraId="5F1C92BA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45530AFE" w14:textId="77777777" w:rsidTr="00364D5F">
        <w:tc>
          <w:tcPr>
            <w:tcW w:w="8506" w:type="dxa"/>
            <w:gridSpan w:val="3"/>
          </w:tcPr>
          <w:p w14:paraId="3A98C228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Модуль 3. </w:t>
            </w: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Банк и банковские услуги</w:t>
            </w:r>
          </w:p>
        </w:tc>
        <w:tc>
          <w:tcPr>
            <w:tcW w:w="1701" w:type="dxa"/>
          </w:tcPr>
          <w:p w14:paraId="115D5A04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714D3E" w:rsidRPr="001257CF" w14:paraId="3A7CD347" w14:textId="77777777" w:rsidTr="00364D5F">
        <w:tc>
          <w:tcPr>
            <w:tcW w:w="1135" w:type="dxa"/>
          </w:tcPr>
          <w:p w14:paraId="1DD98D50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14:paraId="3E0F0423" w14:textId="56ED3D28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Мобильный и интернет</w:t>
            </w:r>
            <w:r w:rsidR="00572AF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банкинг</w:t>
            </w:r>
          </w:p>
        </w:tc>
        <w:tc>
          <w:tcPr>
            <w:tcW w:w="4536" w:type="dxa"/>
          </w:tcPr>
          <w:p w14:paraId="611E96E4" w14:textId="29F6C37F" w:rsidR="00714D3E" w:rsidRPr="001257CF" w:rsidRDefault="00776F2A" w:rsidP="00776F2A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Мобильный банкинг (мобильное приложение банка), функции и возможности. Интернет</w:t>
            </w:r>
            <w:r w:rsidR="005B23E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банкинг и его использование. Чем отличается мобильный банкинг от интернет</w:t>
            </w:r>
            <w:r w:rsidR="005B23E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банкинга.</w:t>
            </w:r>
          </w:p>
        </w:tc>
        <w:tc>
          <w:tcPr>
            <w:tcW w:w="1701" w:type="dxa"/>
          </w:tcPr>
          <w:p w14:paraId="6D8FA369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40E875AF" w14:textId="77777777" w:rsidTr="00364D5F">
        <w:tc>
          <w:tcPr>
            <w:tcW w:w="1135" w:type="dxa"/>
          </w:tcPr>
          <w:p w14:paraId="61C2266E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2835" w:type="dxa"/>
          </w:tcPr>
          <w:p w14:paraId="7049296B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Быстрые платежи: СБП и оплата по QR-коду</w:t>
            </w:r>
          </w:p>
        </w:tc>
        <w:tc>
          <w:tcPr>
            <w:tcW w:w="4536" w:type="dxa"/>
          </w:tcPr>
          <w:p w14:paraId="41C6D772" w14:textId="7C8B25EB" w:rsidR="00714D3E" w:rsidRPr="00536EDA" w:rsidRDefault="00536EDA" w:rsidP="00536EDA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Осуществление безналичных платежей. Как работает система быстрых платеже</w:t>
            </w:r>
            <w:r w:rsidR="00287852"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36EDA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СБП). Произведение оплаты </w:t>
            </w: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по QR-коду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поэтапные действия и возможные риски. </w:t>
            </w:r>
          </w:p>
        </w:tc>
        <w:tc>
          <w:tcPr>
            <w:tcW w:w="1701" w:type="dxa"/>
          </w:tcPr>
          <w:p w14:paraId="044407B6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25D05358" w14:textId="77777777" w:rsidTr="00364D5F">
        <w:tc>
          <w:tcPr>
            <w:tcW w:w="1135" w:type="dxa"/>
          </w:tcPr>
          <w:p w14:paraId="30F786A1" w14:textId="77777777" w:rsidR="00714D3E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3.8</w:t>
            </w:r>
          </w:p>
        </w:tc>
        <w:tc>
          <w:tcPr>
            <w:tcW w:w="2835" w:type="dxa"/>
          </w:tcPr>
          <w:p w14:paraId="22F48FFA" w14:textId="77777777" w:rsidR="00714D3E" w:rsidRPr="00977BAD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Банковский счет: реквизиты, справки и выписки</w:t>
            </w:r>
          </w:p>
        </w:tc>
        <w:tc>
          <w:tcPr>
            <w:tcW w:w="4536" w:type="dxa"/>
          </w:tcPr>
          <w:p w14:paraId="1B443A39" w14:textId="1CDE1DF4" w:rsidR="00714D3E" w:rsidRPr="001257CF" w:rsidRDefault="007477AD" w:rsidP="007477AD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Информация о банковском счете клиента банка (реквизиты счета), выписка по счету, справки о наличии счетов и об операциях по счету.</w:t>
            </w:r>
            <w:r w:rsidR="00AF28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Отслеживание денежных средств на банковском счету.</w:t>
            </w:r>
          </w:p>
        </w:tc>
        <w:tc>
          <w:tcPr>
            <w:tcW w:w="1701" w:type="dxa"/>
          </w:tcPr>
          <w:p w14:paraId="237A4C5D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1B33C4F6" w14:textId="77777777" w:rsidTr="00364D5F">
        <w:tc>
          <w:tcPr>
            <w:tcW w:w="1135" w:type="dxa"/>
          </w:tcPr>
          <w:p w14:paraId="441A1C5A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2835" w:type="dxa"/>
          </w:tcPr>
          <w:p w14:paraId="38BE8A2E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Банковский вклад: считаем прибыль</w:t>
            </w:r>
          </w:p>
        </w:tc>
        <w:tc>
          <w:tcPr>
            <w:tcW w:w="4536" w:type="dxa"/>
          </w:tcPr>
          <w:p w14:paraId="00C7C641" w14:textId="5CC69046" w:rsidR="00714D3E" w:rsidRPr="001257CF" w:rsidRDefault="002C02FE" w:rsidP="002C02F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Банковский вклад, его виды и способы оформления. Чем отличается банковский вклад и депозит.</w:t>
            </w:r>
          </w:p>
        </w:tc>
        <w:tc>
          <w:tcPr>
            <w:tcW w:w="1701" w:type="dxa"/>
          </w:tcPr>
          <w:p w14:paraId="0B0D604B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0314271C" w14:textId="77777777" w:rsidTr="00364D5F">
        <w:tc>
          <w:tcPr>
            <w:tcW w:w="1135" w:type="dxa"/>
          </w:tcPr>
          <w:p w14:paraId="2C17DAB0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2835" w:type="dxa"/>
          </w:tcPr>
          <w:p w14:paraId="2A2D4E72" w14:textId="37E5DFFD" w:rsidR="00714D3E" w:rsidRPr="003D716D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>Деньги в долг: кредит</w:t>
            </w:r>
            <w:r w:rsidR="003504A0"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>, ипотека, заем</w:t>
            </w:r>
          </w:p>
        </w:tc>
        <w:tc>
          <w:tcPr>
            <w:tcW w:w="4536" w:type="dxa"/>
          </w:tcPr>
          <w:p w14:paraId="27272599" w14:textId="606A52AB" w:rsidR="00714D3E" w:rsidRPr="003D716D" w:rsidRDefault="002F5650" w:rsidP="002F5650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>Потребительские кредиты</w:t>
            </w:r>
            <w:r w:rsidR="00F66B3E"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r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>их</w:t>
            </w:r>
            <w:r w:rsidR="00F66B3E"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B4898"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>виды</w:t>
            </w:r>
            <w:r w:rsidR="00F66B3E"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>. Ипотека и ее особенности. Заем</w:t>
            </w:r>
            <w:r w:rsidR="002B4898" w:rsidRPr="003D716D">
              <w:rPr>
                <w:rFonts w:ascii="Times New Roman" w:eastAsia="Times New Roman" w:hAnsi="Times New Roman" w:cs="Times New Roman"/>
                <w:sz w:val="28"/>
                <w:szCs w:val="28"/>
              </w:rPr>
              <w:t>, его виды и способы получения. Чем отличается кредит и ипотека. Чем отличается кредит и заем.</w:t>
            </w:r>
          </w:p>
        </w:tc>
        <w:tc>
          <w:tcPr>
            <w:tcW w:w="1701" w:type="dxa"/>
          </w:tcPr>
          <w:p w14:paraId="23DA26ED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1DF6CE38" w14:textId="77777777" w:rsidTr="00364D5F">
        <w:tc>
          <w:tcPr>
            <w:tcW w:w="1135" w:type="dxa"/>
          </w:tcPr>
          <w:p w14:paraId="372D0034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2835" w:type="dxa"/>
          </w:tcPr>
          <w:p w14:paraId="546D8E5D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Процентная ставка</w:t>
            </w:r>
          </w:p>
        </w:tc>
        <w:tc>
          <w:tcPr>
            <w:tcW w:w="4536" w:type="dxa"/>
          </w:tcPr>
          <w:p w14:paraId="09FB792E" w14:textId="46C399BF" w:rsidR="00714D3E" w:rsidRPr="001257CF" w:rsidRDefault="003E6497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процентная ставка.</w:t>
            </w:r>
            <w:r w:rsidR="00C26A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Виды процентной ставки, от чего зависит и ее применение.</w:t>
            </w:r>
          </w:p>
        </w:tc>
        <w:tc>
          <w:tcPr>
            <w:tcW w:w="1701" w:type="dxa"/>
          </w:tcPr>
          <w:p w14:paraId="0F6482B3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44441B3A" w14:textId="77777777" w:rsidTr="00364D5F">
        <w:tc>
          <w:tcPr>
            <w:tcW w:w="8506" w:type="dxa"/>
            <w:gridSpan w:val="3"/>
          </w:tcPr>
          <w:p w14:paraId="2051EEDF" w14:textId="33D451EB" w:rsidR="00714D3E" w:rsidRPr="001257CF" w:rsidRDefault="00714D3E" w:rsidP="00DA5C6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Модуль 4. </w:t>
            </w:r>
            <w:r w:rsidR="00DA5C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документы</w:t>
            </w:r>
          </w:p>
        </w:tc>
        <w:tc>
          <w:tcPr>
            <w:tcW w:w="1701" w:type="dxa"/>
          </w:tcPr>
          <w:p w14:paraId="0245A128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714D3E" w:rsidRPr="001257CF" w14:paraId="636C20CE" w14:textId="77777777" w:rsidTr="00364D5F">
        <w:tc>
          <w:tcPr>
            <w:tcW w:w="1135" w:type="dxa"/>
          </w:tcPr>
          <w:p w14:paraId="03D5538C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4.1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29F2D350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Мои личные данные и документы</w:t>
            </w:r>
          </w:p>
        </w:tc>
        <w:tc>
          <w:tcPr>
            <w:tcW w:w="4536" w:type="dxa"/>
          </w:tcPr>
          <w:p w14:paraId="63A17967" w14:textId="3E1387FB" w:rsidR="00714D3E" w:rsidRPr="001257CF" w:rsidRDefault="002320EA" w:rsidP="00950CBC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Личные персональные данные человека</w:t>
            </w:r>
            <w:r w:rsidR="00A67A6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950CBC">
              <w:rPr>
                <w:rFonts w:ascii="Times New Roman" w:eastAsia="Times New Roman" w:hAnsi="Times New Roman" w:cs="Times New Roman"/>
                <w:sz w:val="28"/>
                <w:szCs w:val="28"/>
              </w:rPr>
              <w:t>Личные документы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50CBC">
              <w:rPr>
                <w:rFonts w:ascii="Times New Roman" w:eastAsia="Times New Roman" w:hAnsi="Times New Roman" w:cs="Times New Roman"/>
                <w:sz w:val="28"/>
                <w:szCs w:val="28"/>
              </w:rPr>
              <w:t>человека и их виды. Безопасность и сохранность персональных данных, хранение документов</w:t>
            </w:r>
            <w:r w:rsidR="00612DF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14:paraId="44BB6059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36DD430B" w14:textId="77777777" w:rsidTr="00364D5F">
        <w:tc>
          <w:tcPr>
            <w:tcW w:w="1135" w:type="dxa"/>
          </w:tcPr>
          <w:p w14:paraId="46335CF2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4.1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14:paraId="3B818F26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Договора и соглашения</w:t>
            </w:r>
          </w:p>
        </w:tc>
        <w:tc>
          <w:tcPr>
            <w:tcW w:w="4536" w:type="dxa"/>
          </w:tcPr>
          <w:p w14:paraId="745D7979" w14:textId="67BFCBDB" w:rsidR="00714D3E" w:rsidRPr="001257CF" w:rsidRDefault="00E65DD7" w:rsidP="00E65DD7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Договора, их назначение и оформление. Виды соглашений, виды договоров. Чем отличаются договор и соглашение.</w:t>
            </w:r>
          </w:p>
        </w:tc>
        <w:tc>
          <w:tcPr>
            <w:tcW w:w="1701" w:type="dxa"/>
          </w:tcPr>
          <w:p w14:paraId="4109FA89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0C5D3A29" w14:textId="77777777" w:rsidTr="00364D5F">
        <w:tc>
          <w:tcPr>
            <w:tcW w:w="1135" w:type="dxa"/>
          </w:tcPr>
          <w:p w14:paraId="6161DEB3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4.1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02A973D7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Личная подпись на документах и ее значение</w:t>
            </w:r>
          </w:p>
        </w:tc>
        <w:tc>
          <w:tcPr>
            <w:tcW w:w="4536" w:type="dxa"/>
          </w:tcPr>
          <w:p w14:paraId="39CDA76B" w14:textId="2CA0267D" w:rsidR="00714D3E" w:rsidRPr="001257CF" w:rsidRDefault="00C715E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Значение личной подписи. Электронная подпись. Оформление документов с использованием личной подписи. Ответственность за подписанные документы. </w:t>
            </w:r>
          </w:p>
        </w:tc>
        <w:tc>
          <w:tcPr>
            <w:tcW w:w="1701" w:type="dxa"/>
          </w:tcPr>
          <w:p w14:paraId="219C8313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4A34CF41" w14:textId="77777777" w:rsidTr="00364D5F">
        <w:tc>
          <w:tcPr>
            <w:tcW w:w="1135" w:type="dxa"/>
          </w:tcPr>
          <w:p w14:paraId="6F8CEA98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4.1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14:paraId="0C10AFCD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AD">
              <w:rPr>
                <w:rFonts w:ascii="Times New Roman" w:eastAsia="Times New Roman" w:hAnsi="Times New Roman" w:cs="Times New Roman"/>
                <w:sz w:val="28"/>
                <w:szCs w:val="28"/>
              </w:rPr>
              <w:t>Прием на работу: необходимые документы</w:t>
            </w:r>
          </w:p>
        </w:tc>
        <w:tc>
          <w:tcPr>
            <w:tcW w:w="4536" w:type="dxa"/>
          </w:tcPr>
          <w:p w14:paraId="7734F235" w14:textId="07E9C49C" w:rsidR="00714D3E" w:rsidRPr="001257CF" w:rsidRDefault="005A128B" w:rsidP="001F2AA1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Необходимые документы при трудоустройстве на работу. Этап</w:t>
            </w:r>
            <w:r w:rsidR="001F2AA1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трудоустройства на работу</w:t>
            </w:r>
            <w:r w:rsidR="001F2AA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9933F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F2AA1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Соотнесение трудовых функций, графика работы и заработной платы.</w:t>
            </w:r>
          </w:p>
        </w:tc>
        <w:tc>
          <w:tcPr>
            <w:tcW w:w="1701" w:type="dxa"/>
          </w:tcPr>
          <w:p w14:paraId="453CD7EF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D3E" w:rsidRPr="001257CF" w14:paraId="0CE801E1" w14:textId="77777777" w:rsidTr="00364D5F">
        <w:tc>
          <w:tcPr>
            <w:tcW w:w="8506" w:type="dxa"/>
            <w:gridSpan w:val="3"/>
          </w:tcPr>
          <w:p w14:paraId="66FFCBE0" w14:textId="77777777" w:rsidR="00714D3E" w:rsidRPr="001257CF" w:rsidRDefault="00714D3E" w:rsidP="00CF5192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Подведение итогов</w:t>
            </w:r>
          </w:p>
        </w:tc>
        <w:tc>
          <w:tcPr>
            <w:tcW w:w="1701" w:type="dxa"/>
          </w:tcPr>
          <w:p w14:paraId="7E3D335A" w14:textId="77777777" w:rsidR="00714D3E" w:rsidRPr="001257CF" w:rsidRDefault="00714D3E" w:rsidP="00CF5192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</w:tbl>
    <w:p w14:paraId="56343692" w14:textId="421C3FFC" w:rsidR="0034252D" w:rsidRDefault="0034252D" w:rsidP="00364D5F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34252D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7567DDA3" w14:textId="64601C8D" w:rsidR="00F93E1A" w:rsidRPr="00CD2353" w:rsidRDefault="00F93E1A" w:rsidP="00364D5F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D235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 обучения</w:t>
      </w:r>
    </w:p>
    <w:p w14:paraId="5421C7D9" w14:textId="74508245" w:rsidR="00CD2353" w:rsidRPr="00122B8C" w:rsidRDefault="00F93E1A" w:rsidP="00122B8C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D23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Содержание обучения в </w:t>
      </w:r>
      <w:r w:rsidR="00714D3E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Pr="00CD23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классе</w:t>
      </w:r>
    </w:p>
    <w:p w14:paraId="07B1C634" w14:textId="77777777" w:rsidR="00CD2353" w:rsidRDefault="00CD2353" w:rsidP="00F93E1A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3045465" w14:textId="77777777" w:rsidR="00714D3E" w:rsidRPr="002642DE" w:rsidRDefault="00714D3E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«ФИНАНСОВЫЕ ОТНОШЕНИЯ»</w:t>
      </w:r>
    </w:p>
    <w:p w14:paraId="38269390" w14:textId="696648E5" w:rsidR="00714D3E" w:rsidRPr="00BA53E1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D459E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Pr="001D459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D459E" w:rsidRPr="001D459E">
        <w:rPr>
          <w:rFonts w:ascii="Times New Roman" w:eastAsia="Times New Roman" w:hAnsi="Times New Roman" w:cs="Times New Roman"/>
          <w:bCs/>
          <w:sz w:val="28"/>
          <w:szCs w:val="28"/>
        </w:rPr>
        <w:t>покупатель</w:t>
      </w:r>
      <w:r w:rsidR="001D459E">
        <w:rPr>
          <w:rFonts w:ascii="Times New Roman" w:eastAsia="Times New Roman" w:hAnsi="Times New Roman" w:cs="Times New Roman"/>
          <w:bCs/>
          <w:sz w:val="28"/>
          <w:szCs w:val="28"/>
        </w:rPr>
        <w:t xml:space="preserve">, потребитель, банковская карта, терминал оплаты, </w:t>
      </w:r>
      <w:proofErr w:type="spellStart"/>
      <w:r w:rsidR="001D459E">
        <w:rPr>
          <w:rFonts w:ascii="Times New Roman" w:eastAsia="Times New Roman" w:hAnsi="Times New Roman" w:cs="Times New Roman"/>
          <w:bCs/>
          <w:sz w:val="28"/>
          <w:szCs w:val="28"/>
        </w:rPr>
        <w:t>пин</w:t>
      </w:r>
      <w:proofErr w:type="spellEnd"/>
      <w:r w:rsidR="001D459E">
        <w:rPr>
          <w:rFonts w:ascii="Times New Roman" w:eastAsia="Times New Roman" w:hAnsi="Times New Roman" w:cs="Times New Roman"/>
          <w:bCs/>
          <w:sz w:val="28"/>
          <w:szCs w:val="28"/>
        </w:rPr>
        <w:t xml:space="preserve">-код, безналичная оплата, доставка, прокат товара, аренда </w:t>
      </w:r>
      <w:proofErr w:type="gramStart"/>
      <w:r w:rsidR="001D459E">
        <w:rPr>
          <w:rFonts w:ascii="Times New Roman" w:eastAsia="Times New Roman" w:hAnsi="Times New Roman" w:cs="Times New Roman"/>
          <w:bCs/>
          <w:sz w:val="28"/>
          <w:szCs w:val="28"/>
        </w:rPr>
        <w:t>товара,  залог</w:t>
      </w:r>
      <w:proofErr w:type="gramEnd"/>
      <w:r w:rsidR="001D459E">
        <w:rPr>
          <w:rFonts w:ascii="Times New Roman" w:eastAsia="Times New Roman" w:hAnsi="Times New Roman" w:cs="Times New Roman"/>
          <w:bCs/>
          <w:sz w:val="28"/>
          <w:szCs w:val="28"/>
        </w:rPr>
        <w:t xml:space="preserve">, подписка. </w:t>
      </w:r>
    </w:p>
    <w:p w14:paraId="3AF7D23B" w14:textId="5001294A" w:rsidR="00714D3E" w:rsidRDefault="00714D3E" w:rsidP="0039455D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1. </w:t>
      </w:r>
      <w:r w:rsidR="0039455D" w:rsidRPr="0039455D">
        <w:rPr>
          <w:rFonts w:ascii="Times New Roman" w:eastAsia="Times New Roman" w:hAnsi="Times New Roman" w:cs="Times New Roman"/>
          <w:i/>
          <w:sz w:val="28"/>
          <w:szCs w:val="28"/>
        </w:rPr>
        <w:t>Я - покупатель: мои права.</w:t>
      </w:r>
      <w:r w:rsidR="0039455D">
        <w:rPr>
          <w:rFonts w:ascii="Times New Roman" w:eastAsia="Times New Roman" w:hAnsi="Times New Roman" w:cs="Times New Roman"/>
          <w:sz w:val="28"/>
          <w:szCs w:val="28"/>
        </w:rPr>
        <w:t xml:space="preserve"> Чем отличается покупатель от потребителя. Закон о защите прав потребителей. Основные права потребителей.</w:t>
      </w:r>
    </w:p>
    <w:p w14:paraId="5048EFE2" w14:textId="3868F125" w:rsidR="00714D3E" w:rsidRDefault="00714D3E" w:rsidP="0039455D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2. </w:t>
      </w:r>
      <w:r w:rsidR="0039455D" w:rsidRPr="0039455D">
        <w:rPr>
          <w:rFonts w:ascii="Times New Roman" w:eastAsia="Times New Roman" w:hAnsi="Times New Roman" w:cs="Times New Roman"/>
          <w:i/>
          <w:sz w:val="28"/>
          <w:szCs w:val="28"/>
        </w:rPr>
        <w:t>Оплата товаров банковской картой.</w:t>
      </w:r>
      <w:r w:rsidR="0039455D">
        <w:rPr>
          <w:rFonts w:ascii="Times New Roman" w:eastAsia="Times New Roman" w:hAnsi="Times New Roman" w:cs="Times New Roman"/>
          <w:sz w:val="28"/>
          <w:szCs w:val="28"/>
        </w:rPr>
        <w:t xml:space="preserve"> Оплата товаров и услуг банковской картой через терминал оплаты. Виды терминалов оплаты. Ввод </w:t>
      </w:r>
      <w:proofErr w:type="spellStart"/>
      <w:r w:rsidR="0039455D">
        <w:rPr>
          <w:rFonts w:ascii="Times New Roman" w:eastAsia="Times New Roman" w:hAnsi="Times New Roman" w:cs="Times New Roman"/>
          <w:sz w:val="28"/>
          <w:szCs w:val="28"/>
        </w:rPr>
        <w:t>пин</w:t>
      </w:r>
      <w:proofErr w:type="spellEnd"/>
      <w:r w:rsidR="0039455D">
        <w:rPr>
          <w:rFonts w:ascii="Times New Roman" w:eastAsia="Times New Roman" w:hAnsi="Times New Roman" w:cs="Times New Roman"/>
          <w:sz w:val="28"/>
          <w:szCs w:val="28"/>
        </w:rPr>
        <w:t>-кода на терминале оплаты. Трудности при оплате через терминал. Отслеживание своего бюджета при безналичной оплате.</w:t>
      </w:r>
    </w:p>
    <w:p w14:paraId="192791C3" w14:textId="30A5D455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DC5F0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3. </w:t>
      </w:r>
      <w:r w:rsidR="0039455D" w:rsidRPr="0039455D">
        <w:rPr>
          <w:rFonts w:ascii="Times New Roman" w:eastAsia="Times New Roman" w:hAnsi="Times New Roman" w:cs="Times New Roman"/>
          <w:i/>
          <w:sz w:val="28"/>
          <w:szCs w:val="28"/>
        </w:rPr>
        <w:t>Оплата товаров в интернете.</w:t>
      </w:r>
      <w:r w:rsidR="0039455D">
        <w:rPr>
          <w:rFonts w:ascii="Times New Roman" w:eastAsia="Times New Roman" w:hAnsi="Times New Roman" w:cs="Times New Roman"/>
          <w:sz w:val="28"/>
          <w:szCs w:val="28"/>
        </w:rPr>
        <w:t xml:space="preserve"> Виды совершения покупок через интернет. Выбор, оформление, оплата и доставка товара. Риски оформления товаров в интернете.</w:t>
      </w:r>
    </w:p>
    <w:p w14:paraId="1E0FA575" w14:textId="125A7027" w:rsidR="00714D3E" w:rsidRDefault="00714D3E" w:rsidP="0039455D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Задание 4.</w:t>
      </w:r>
      <w:r w:rsidR="0039455D" w:rsidRPr="003945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455D" w:rsidRPr="0039455D">
        <w:rPr>
          <w:rFonts w:ascii="Times New Roman" w:eastAsia="Times New Roman" w:hAnsi="Times New Roman" w:cs="Times New Roman"/>
          <w:i/>
          <w:sz w:val="28"/>
          <w:szCs w:val="28"/>
        </w:rPr>
        <w:t>Прокат и аренда товаров.</w:t>
      </w:r>
      <w:r w:rsidR="0039455D" w:rsidRPr="003945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455D">
        <w:rPr>
          <w:rFonts w:ascii="Times New Roman" w:eastAsia="Times New Roman" w:hAnsi="Times New Roman" w:cs="Times New Roman"/>
          <w:sz w:val="28"/>
          <w:szCs w:val="28"/>
        </w:rPr>
        <w:t>Прокат товара, его особенности оформления. Аренда товара, ее особенности оформления. Чем отличается прокат от аренды. Залог и его виды.</w:t>
      </w:r>
    </w:p>
    <w:p w14:paraId="594B3525" w14:textId="09D6C9A0" w:rsidR="00714D3E" w:rsidRDefault="00714D3E" w:rsidP="0039455D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Задание 5.</w:t>
      </w:r>
      <w:r w:rsidR="0039455D" w:rsidRPr="003945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455D" w:rsidRPr="0039455D">
        <w:rPr>
          <w:rFonts w:ascii="Times New Roman" w:eastAsia="Times New Roman" w:hAnsi="Times New Roman" w:cs="Times New Roman"/>
          <w:i/>
          <w:sz w:val="28"/>
          <w:szCs w:val="28"/>
        </w:rPr>
        <w:t>Подписки и другие услуги.</w:t>
      </w:r>
      <w:r w:rsidR="0039455D">
        <w:rPr>
          <w:rFonts w:ascii="Times New Roman" w:eastAsia="Times New Roman" w:hAnsi="Times New Roman" w:cs="Times New Roman"/>
          <w:sz w:val="28"/>
          <w:szCs w:val="28"/>
        </w:rPr>
        <w:t xml:space="preserve"> Что такое подписка и ее виды. Оформление подписки. Платные и бесплатные подписки, срок действия подписки. Автоматические подписки, отслеживание и оплата. Как отказаться от подписки.</w:t>
      </w:r>
    </w:p>
    <w:p w14:paraId="3542BCC3" w14:textId="272E0D7C" w:rsidR="00714D3E" w:rsidRPr="00331502" w:rsidRDefault="00714D3E" w:rsidP="00714D3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1502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5C504307" w14:textId="6329FC81" w:rsidR="00714D3E" w:rsidRPr="00331502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1502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33150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базовом уровне </w:t>
      </w:r>
      <w:r w:rsidRPr="00331502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5CC8D3BA" w14:textId="25D698A0" w:rsidR="00FD1EA8" w:rsidRPr="00331502" w:rsidRDefault="00FD1EA8" w:rsidP="00B43341">
      <w:pPr>
        <w:pStyle w:val="a6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1502">
        <w:rPr>
          <w:rFonts w:ascii="Times New Roman" w:eastAsia="Times New Roman" w:hAnsi="Times New Roman" w:cs="Times New Roman"/>
          <w:bCs/>
          <w:sz w:val="28"/>
          <w:szCs w:val="28"/>
        </w:rPr>
        <w:t>объяснять основные права потребителей</w:t>
      </w:r>
      <w:r w:rsidR="00847F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709E2E03" w14:textId="34A9EF0B" w:rsidR="00B52653" w:rsidRPr="00331502" w:rsidRDefault="00B137EF" w:rsidP="00B43341">
      <w:pPr>
        <w:pStyle w:val="a6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1502">
        <w:rPr>
          <w:rFonts w:ascii="Times New Roman" w:eastAsia="Times New Roman" w:hAnsi="Times New Roman" w:cs="Times New Roman"/>
          <w:bCs/>
          <w:sz w:val="28"/>
          <w:szCs w:val="28"/>
        </w:rPr>
        <w:t>знать, как производить оплату через терминал оплаты</w:t>
      </w:r>
      <w:r w:rsidR="00847FC7" w:rsidRPr="00847FC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FD710B9" w14:textId="76444652" w:rsidR="00B137EF" w:rsidRPr="00331502" w:rsidRDefault="00B137EF" w:rsidP="00B43341">
      <w:pPr>
        <w:pStyle w:val="a6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1502">
        <w:rPr>
          <w:rFonts w:ascii="Times New Roman" w:eastAsia="Times New Roman" w:hAnsi="Times New Roman" w:cs="Times New Roman"/>
          <w:bCs/>
          <w:sz w:val="28"/>
          <w:szCs w:val="28"/>
        </w:rPr>
        <w:t>отслеживать баланс счета при безналичной оплате</w:t>
      </w:r>
      <w:r w:rsidR="00847FC7" w:rsidRPr="00847FC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473614A" w14:textId="344AA303" w:rsidR="00B137EF" w:rsidRPr="00331502" w:rsidRDefault="00B137EF" w:rsidP="00B43341">
      <w:pPr>
        <w:pStyle w:val="a6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1502">
        <w:rPr>
          <w:rFonts w:ascii="Times New Roman" w:eastAsia="Times New Roman" w:hAnsi="Times New Roman" w:cs="Times New Roman"/>
          <w:bCs/>
          <w:sz w:val="28"/>
          <w:szCs w:val="28"/>
        </w:rPr>
        <w:t>называть этапы совершения покупки в интернете</w:t>
      </w:r>
      <w:r w:rsidR="00847FC7" w:rsidRPr="00847FC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66C433AA" w14:textId="2E5C813C" w:rsidR="00B137EF" w:rsidRDefault="00B137EF" w:rsidP="00B43341">
      <w:pPr>
        <w:pStyle w:val="a6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1502">
        <w:rPr>
          <w:rFonts w:ascii="Times New Roman" w:eastAsia="Times New Roman" w:hAnsi="Times New Roman" w:cs="Times New Roman"/>
          <w:bCs/>
          <w:sz w:val="28"/>
          <w:szCs w:val="28"/>
        </w:rPr>
        <w:t>оценивать риски при оформлении заказа в интернете</w:t>
      </w:r>
      <w:r w:rsidR="009050A6">
        <w:rPr>
          <w:rFonts w:ascii="Times New Roman" w:eastAsia="Times New Roman" w:hAnsi="Times New Roman" w:cs="Times New Roman"/>
          <w:bCs/>
          <w:sz w:val="28"/>
          <w:szCs w:val="28"/>
        </w:rPr>
        <w:t>, отличать безопасные и небезопасные сайты при оформлении заказа</w:t>
      </w:r>
      <w:r w:rsidR="00847FC7" w:rsidRPr="00847FC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C34E574" w14:textId="2DD697CA" w:rsidR="005B40D8" w:rsidRDefault="005B40D8" w:rsidP="00B43341">
      <w:pPr>
        <w:pStyle w:val="a6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приводить примеры товаров, которые можно оформить в аренду</w:t>
      </w:r>
      <w:r w:rsidR="00847FC7" w:rsidRPr="00847FC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6E47FADE" w14:textId="41CB24CC" w:rsidR="005B40D8" w:rsidRDefault="005B40D8" w:rsidP="00B43341">
      <w:pPr>
        <w:pStyle w:val="a6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приводить примеры товаров, которые можно взять в прокат</w:t>
      </w:r>
      <w:r w:rsidR="00847FC7" w:rsidRPr="00847FC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9E92F33" w14:textId="254777C9" w:rsidR="005B40D8" w:rsidRDefault="005B40D8" w:rsidP="00B43341">
      <w:pPr>
        <w:pStyle w:val="a6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называть этапы оформления </w:t>
      </w:r>
      <w:r w:rsidR="00EB64BB">
        <w:rPr>
          <w:rFonts w:ascii="Times New Roman" w:eastAsia="Times New Roman" w:hAnsi="Times New Roman" w:cs="Times New Roman"/>
          <w:bCs/>
          <w:sz w:val="28"/>
          <w:szCs w:val="28"/>
        </w:rPr>
        <w:t>товара в аренду</w:t>
      </w:r>
      <w:r w:rsidR="00847FC7" w:rsidRPr="00847FC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28DD9E2" w14:textId="294F8A97" w:rsidR="00EB64BB" w:rsidRDefault="00EB64BB" w:rsidP="00B43341">
      <w:pPr>
        <w:pStyle w:val="a6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этапы оформления проката товара</w:t>
      </w:r>
      <w:r w:rsidR="00847FC7" w:rsidRPr="00847FC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DE47059" w14:textId="6B848C95" w:rsidR="00EB64BB" w:rsidRDefault="00EB64BB" w:rsidP="00B43341">
      <w:pPr>
        <w:pStyle w:val="a6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виды подписок</w:t>
      </w:r>
      <w:r w:rsidR="00847F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76CD1437" w14:textId="57122624" w:rsidR="00EB64BB" w:rsidRPr="00EB64BB" w:rsidRDefault="00EB64BB" w:rsidP="00B43341">
      <w:pPr>
        <w:pStyle w:val="a6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этапы оформления подписки и отказа от подписки</w:t>
      </w:r>
      <w:r w:rsidR="00847FC7" w:rsidRPr="00847FC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E285A9B" w14:textId="249ECAE9" w:rsidR="00714D3E" w:rsidRPr="00331502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150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Повышенный уровень </w:t>
      </w:r>
      <w:r w:rsidRPr="00331502">
        <w:rPr>
          <w:rFonts w:ascii="Times New Roman" w:eastAsia="Times New Roman" w:hAnsi="Times New Roman" w:cs="Times New Roman"/>
          <w:bCs/>
          <w:sz w:val="28"/>
          <w:szCs w:val="28"/>
        </w:rPr>
        <w:t>позволяет обучающимся научиться:</w:t>
      </w:r>
    </w:p>
    <w:p w14:paraId="7ADB2488" w14:textId="6E4E1036" w:rsidR="00DB4332" w:rsidRDefault="00331502" w:rsidP="00B43341">
      <w:pPr>
        <w:pStyle w:val="a6"/>
        <w:numPr>
          <w:ilvl w:val="0"/>
          <w:numId w:val="1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называть </w:t>
      </w:r>
      <w:r w:rsidR="00B137EF" w:rsidRPr="00331502">
        <w:rPr>
          <w:rFonts w:ascii="Times New Roman" w:eastAsia="Times New Roman" w:hAnsi="Times New Roman" w:cs="Times New Roman"/>
          <w:bCs/>
          <w:sz w:val="28"/>
          <w:szCs w:val="28"/>
        </w:rPr>
        <w:t>прав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B137EF" w:rsidRPr="00331502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покупателя и </w:t>
      </w:r>
      <w:r w:rsidRPr="00331502">
        <w:rPr>
          <w:rFonts w:ascii="Times New Roman" w:eastAsia="Times New Roman" w:hAnsi="Times New Roman" w:cs="Times New Roman"/>
          <w:bCs/>
          <w:sz w:val="28"/>
          <w:szCs w:val="28"/>
        </w:rPr>
        <w:t>соотносить их с</w:t>
      </w:r>
      <w:r w:rsidR="00B52653" w:rsidRPr="003315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B4332" w:rsidRPr="00331502">
        <w:rPr>
          <w:rFonts w:ascii="Times New Roman" w:eastAsia="Times New Roman" w:hAnsi="Times New Roman" w:cs="Times New Roman"/>
          <w:bCs/>
          <w:sz w:val="28"/>
          <w:szCs w:val="28"/>
        </w:rPr>
        <w:t>закон</w:t>
      </w:r>
      <w:r w:rsidRPr="00331502">
        <w:rPr>
          <w:rFonts w:ascii="Times New Roman" w:eastAsia="Times New Roman" w:hAnsi="Times New Roman" w:cs="Times New Roman"/>
          <w:bCs/>
          <w:sz w:val="28"/>
          <w:szCs w:val="28"/>
        </w:rPr>
        <w:t>ом</w:t>
      </w:r>
      <w:r w:rsidR="00DB4332" w:rsidRPr="00331502">
        <w:rPr>
          <w:rFonts w:ascii="Times New Roman" w:eastAsia="Times New Roman" w:hAnsi="Times New Roman" w:cs="Times New Roman"/>
          <w:bCs/>
          <w:sz w:val="28"/>
          <w:szCs w:val="28"/>
        </w:rPr>
        <w:t xml:space="preserve"> о защите прав потребителей</w:t>
      </w:r>
      <w:r w:rsidR="00847FC7" w:rsidRPr="00847FC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B4A037A" w14:textId="43D0DF5A" w:rsidR="005B40D8" w:rsidRDefault="005B40D8" w:rsidP="00B43341">
      <w:pPr>
        <w:pStyle w:val="a6"/>
        <w:numPr>
          <w:ilvl w:val="0"/>
          <w:numId w:val="1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приводить в примеры возможные трудности при безналичной оплате и способы их решения</w:t>
      </w:r>
      <w:r w:rsidR="00847FC7" w:rsidRPr="00847FC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B032104" w14:textId="3F1563BA" w:rsidR="005B40D8" w:rsidRDefault="00847FC7" w:rsidP="00B43341">
      <w:pPr>
        <w:pStyle w:val="a6"/>
        <w:numPr>
          <w:ilvl w:val="0"/>
          <w:numId w:val="1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последствия при совершении заказов на небезопасных сайтах</w:t>
      </w:r>
      <w:r w:rsidRPr="00847FC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93F3750" w14:textId="329F9CDB" w:rsidR="00847FC7" w:rsidRDefault="00847FC7" w:rsidP="00B43341">
      <w:pPr>
        <w:pStyle w:val="a6"/>
        <w:numPr>
          <w:ilvl w:val="0"/>
          <w:numId w:val="1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соотносить размер залога с товаром, оформляемым в прокат</w:t>
      </w:r>
      <w:r w:rsidRPr="00847FC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D37EA56" w14:textId="30513F92" w:rsidR="00847FC7" w:rsidRPr="00847FC7" w:rsidRDefault="00847FC7" w:rsidP="00B43341">
      <w:pPr>
        <w:pStyle w:val="a6"/>
        <w:numPr>
          <w:ilvl w:val="0"/>
          <w:numId w:val="1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оценивать подписки по их пользе и необходимости</w:t>
      </w:r>
      <w:r w:rsidRPr="0050257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E216A2D" w14:textId="77777777" w:rsidR="00714D3E" w:rsidRPr="002642DE" w:rsidRDefault="00714D3E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«ЛИЧНЫЙ БЮДЖЕТ»</w:t>
      </w:r>
    </w:p>
    <w:p w14:paraId="42F32D98" w14:textId="03BA92AA" w:rsidR="00714D3E" w:rsidRPr="00927FF6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7535C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Pr="00D753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7535C" w:rsidRPr="00D7535C">
        <w:rPr>
          <w:rFonts w:ascii="Times New Roman" w:eastAsia="Times New Roman" w:hAnsi="Times New Roman" w:cs="Times New Roman"/>
          <w:bCs/>
          <w:sz w:val="28"/>
          <w:szCs w:val="28"/>
        </w:rPr>
        <w:t>трудоустройство</w:t>
      </w:r>
      <w:r w:rsidR="00D7535C">
        <w:rPr>
          <w:rFonts w:ascii="Times New Roman" w:eastAsia="Times New Roman" w:hAnsi="Times New Roman" w:cs="Times New Roman"/>
          <w:bCs/>
          <w:sz w:val="28"/>
          <w:szCs w:val="28"/>
        </w:rPr>
        <w:t xml:space="preserve">, трудовые отношения, трудовая деятельность, </w:t>
      </w:r>
      <w:r w:rsidR="00D7535C" w:rsidRPr="00927FF6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продажа, перепродажа, ликвидность, ломбард, залог, оценка. </w:t>
      </w:r>
    </w:p>
    <w:p w14:paraId="0628F39E" w14:textId="4ED9944D" w:rsidR="00714D3E" w:rsidRPr="00927FF6" w:rsidRDefault="00714D3E" w:rsidP="0023087D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7FF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02155E" w:rsidRPr="00927FF6">
        <w:rPr>
          <w:rFonts w:ascii="Times New Roman" w:eastAsia="Times New Roman" w:hAnsi="Times New Roman" w:cs="Times New Roman"/>
          <w:bCs/>
          <w:i/>
          <w:sz w:val="28"/>
          <w:szCs w:val="28"/>
        </w:rPr>
        <w:t>6</w:t>
      </w:r>
      <w:r w:rsidRPr="00927FF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A93564" w:rsidRPr="00927FF6">
        <w:rPr>
          <w:rFonts w:ascii="Times New Roman" w:eastAsia="Times New Roman" w:hAnsi="Times New Roman" w:cs="Times New Roman"/>
          <w:i/>
          <w:sz w:val="28"/>
          <w:szCs w:val="28"/>
        </w:rPr>
        <w:t>Моя первая работа</w:t>
      </w:r>
      <w:r w:rsidR="0023087D" w:rsidRPr="00927FF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23087D" w:rsidRPr="00927FF6">
        <w:rPr>
          <w:rFonts w:ascii="Times New Roman" w:eastAsia="Times New Roman" w:hAnsi="Times New Roman" w:cs="Times New Roman"/>
          <w:sz w:val="28"/>
          <w:szCs w:val="28"/>
        </w:rPr>
        <w:t xml:space="preserve"> Виды работы. Способы найти работу. Официальные и неофициальные трудовые отношения. Возможности человека и его профессия. Зависимость благосостояния человека от выбора его трудовой деятельности.</w:t>
      </w:r>
    </w:p>
    <w:p w14:paraId="6C16AE3E" w14:textId="43803D37" w:rsidR="00714D3E" w:rsidRPr="00927FF6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27FF6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02155E" w:rsidRPr="00927FF6">
        <w:rPr>
          <w:rFonts w:ascii="Times New Roman" w:eastAsia="Times New Roman" w:hAnsi="Times New Roman" w:cs="Times New Roman"/>
          <w:i/>
          <w:sz w:val="28"/>
          <w:szCs w:val="28"/>
        </w:rPr>
        <w:t>7</w:t>
      </w:r>
      <w:r w:rsidRPr="00927FF6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B2224D">
        <w:rPr>
          <w:rFonts w:ascii="Times New Roman" w:eastAsia="Times New Roman" w:hAnsi="Times New Roman" w:cs="Times New Roman"/>
          <w:i/>
          <w:sz w:val="28"/>
          <w:szCs w:val="28"/>
        </w:rPr>
        <w:t>Продажа товаров и услуг</w:t>
      </w:r>
      <w:r w:rsidR="0023087D" w:rsidRPr="00927FF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23087D" w:rsidRPr="00927FF6">
        <w:rPr>
          <w:rFonts w:ascii="Times New Roman" w:eastAsia="Times New Roman" w:hAnsi="Times New Roman" w:cs="Times New Roman"/>
          <w:sz w:val="28"/>
          <w:szCs w:val="28"/>
        </w:rPr>
        <w:t xml:space="preserve"> Продажа товаров и услуг. Продажа и перепродажа товаров. Возможные риски при продаже товаров. Свойства товаров, их ликвидность. Ломбард и его особенности.</w:t>
      </w:r>
    </w:p>
    <w:p w14:paraId="73C6A3F8" w14:textId="77777777" w:rsidR="00714D3E" w:rsidRPr="00927FF6" w:rsidRDefault="00714D3E" w:rsidP="00714D3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27FF6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2B0FE488" w14:textId="55206368" w:rsidR="00714D3E" w:rsidRPr="00927FF6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7FF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927F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базовом уровне </w:t>
      </w:r>
      <w:r w:rsidRPr="00927FF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5692693E" w14:textId="7D97AB45" w:rsidR="0050257D" w:rsidRPr="00927FF6" w:rsidRDefault="0050257D" w:rsidP="00B43341">
      <w:pPr>
        <w:pStyle w:val="a6"/>
        <w:numPr>
          <w:ilvl w:val="0"/>
          <w:numId w:val="11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7FF6">
        <w:rPr>
          <w:rFonts w:ascii="Times New Roman" w:eastAsia="Times New Roman" w:hAnsi="Times New Roman" w:cs="Times New Roman"/>
          <w:bCs/>
          <w:sz w:val="28"/>
          <w:szCs w:val="28"/>
        </w:rPr>
        <w:t>называть виды работ</w:t>
      </w:r>
      <w:r w:rsidR="00D96A25" w:rsidRPr="00927FF6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6C583F56" w14:textId="376B37C5" w:rsidR="0050257D" w:rsidRDefault="0050257D" w:rsidP="00B43341">
      <w:pPr>
        <w:pStyle w:val="a6"/>
        <w:numPr>
          <w:ilvl w:val="0"/>
          <w:numId w:val="11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отличия официального трудоустройства от неофициального</w:t>
      </w:r>
      <w:r w:rsidR="00D96A25" w:rsidRPr="00D96A2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D00A178" w14:textId="274752EA" w:rsidR="0050257D" w:rsidRDefault="0050257D" w:rsidP="00B43341">
      <w:pPr>
        <w:pStyle w:val="a6"/>
        <w:numPr>
          <w:ilvl w:val="0"/>
          <w:numId w:val="11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понимать </w:t>
      </w:r>
      <w:r w:rsidR="00ED06E3">
        <w:rPr>
          <w:rFonts w:ascii="Times New Roman" w:eastAsia="Times New Roman" w:hAnsi="Times New Roman" w:cs="Times New Roman"/>
          <w:bCs/>
          <w:sz w:val="28"/>
          <w:szCs w:val="28"/>
        </w:rPr>
        <w:t>зависимость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объема заработной платы от вида работы и его графика</w:t>
      </w:r>
      <w:r w:rsidR="00D96A25" w:rsidRPr="00D96A2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97519FE" w14:textId="7644A662" w:rsidR="0050257D" w:rsidRDefault="0050257D" w:rsidP="00B43341">
      <w:pPr>
        <w:pStyle w:val="a6"/>
        <w:numPr>
          <w:ilvl w:val="0"/>
          <w:numId w:val="11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называть способы </w:t>
      </w:r>
      <w:r w:rsidR="00ED06E3">
        <w:rPr>
          <w:rFonts w:ascii="Times New Roman" w:eastAsia="Times New Roman" w:hAnsi="Times New Roman" w:cs="Times New Roman"/>
          <w:bCs/>
          <w:sz w:val="28"/>
          <w:szCs w:val="28"/>
        </w:rPr>
        <w:t>продажи товаров</w:t>
      </w:r>
      <w:r w:rsidR="00D96A25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795C6E5E" w14:textId="42AFF377" w:rsidR="00ED06E3" w:rsidRPr="0050257D" w:rsidRDefault="00ED06E3" w:rsidP="00B43341">
      <w:pPr>
        <w:pStyle w:val="a6"/>
        <w:numPr>
          <w:ilvl w:val="0"/>
          <w:numId w:val="11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свойства товара при продаже, его ликвидность</w:t>
      </w:r>
      <w:r w:rsidR="00D96A25" w:rsidRPr="00D96A2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1BBF0415" w14:textId="54141442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025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Повышенный уровень </w:t>
      </w:r>
      <w:r w:rsidRPr="0050257D">
        <w:rPr>
          <w:rFonts w:ascii="Times New Roman" w:eastAsia="Times New Roman" w:hAnsi="Times New Roman" w:cs="Times New Roman"/>
          <w:bCs/>
          <w:sz w:val="28"/>
          <w:szCs w:val="28"/>
        </w:rPr>
        <w:t>позволяет обучающимся научиться:</w:t>
      </w:r>
    </w:p>
    <w:p w14:paraId="66B766E2" w14:textId="731BEB6D" w:rsidR="00ED06E3" w:rsidRDefault="0062010C" w:rsidP="00B43341">
      <w:pPr>
        <w:pStyle w:val="a6"/>
        <w:numPr>
          <w:ilvl w:val="0"/>
          <w:numId w:val="1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соотносить физические возможности и здоровье человека с возможным выбором его профессии</w:t>
      </w:r>
      <w:r w:rsidR="00D96A25" w:rsidRPr="00760B54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2B02E10" w14:textId="0903B92E" w:rsidR="0062010C" w:rsidRPr="00ED06E3" w:rsidRDefault="00D96A25" w:rsidP="00B43341">
      <w:pPr>
        <w:pStyle w:val="a6"/>
        <w:numPr>
          <w:ilvl w:val="0"/>
          <w:numId w:val="1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приводить в пример риски осуществления перепродажи товаров.</w:t>
      </w:r>
    </w:p>
    <w:p w14:paraId="0A0C68D5" w14:textId="77777777" w:rsidR="00714D3E" w:rsidRDefault="00714D3E" w:rsidP="00714D3E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91E66A2" w14:textId="77777777" w:rsidR="00714D3E" w:rsidRPr="002642DE" w:rsidRDefault="00714D3E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«БАНК И БАНКОВСКИЕ УСЛУГИ»</w:t>
      </w:r>
    </w:p>
    <w:p w14:paraId="3E54119E" w14:textId="1040A80F" w:rsidR="00714D3E" w:rsidRPr="00BA53E1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75FC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Pr="00EB75F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14F77" w:rsidRPr="00EB75FC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EB75FC" w:rsidRPr="00EB75FC">
        <w:rPr>
          <w:rFonts w:ascii="Times New Roman" w:eastAsia="Times New Roman" w:hAnsi="Times New Roman" w:cs="Times New Roman"/>
          <w:bCs/>
          <w:sz w:val="28"/>
          <w:szCs w:val="28"/>
        </w:rPr>
        <w:t xml:space="preserve">лиент, услуги банка, </w:t>
      </w:r>
      <w:r w:rsidR="00302411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платежные системы для банковских карт, </w:t>
      </w:r>
      <w:r w:rsidR="00EB75FC" w:rsidRPr="00EB75FC">
        <w:rPr>
          <w:rFonts w:ascii="Times New Roman" w:eastAsia="Times New Roman" w:hAnsi="Times New Roman" w:cs="Times New Roman"/>
          <w:bCs/>
          <w:sz w:val="28"/>
          <w:szCs w:val="28"/>
        </w:rPr>
        <w:t>реквизиты банковской карты,</w:t>
      </w:r>
      <w:r w:rsidR="00EB75FC" w:rsidRPr="00EB75FC">
        <w:rPr>
          <w:rFonts w:ascii="Times New Roman" w:eastAsia="Times New Roman" w:hAnsi="Times New Roman" w:cs="Times New Roman"/>
          <w:sz w:val="28"/>
          <w:szCs w:val="28"/>
        </w:rPr>
        <w:t xml:space="preserve"> код проверки подлинности, банковский счет, пароль, банкомат, блокировка банковской карты, комиссия, </w:t>
      </w:r>
      <w:proofErr w:type="spellStart"/>
      <w:r w:rsidR="00EB75FC" w:rsidRPr="00EB75FC">
        <w:rPr>
          <w:rFonts w:ascii="Times New Roman" w:eastAsia="Times New Roman" w:hAnsi="Times New Roman" w:cs="Times New Roman"/>
          <w:sz w:val="28"/>
          <w:szCs w:val="28"/>
        </w:rPr>
        <w:t>кешбэк</w:t>
      </w:r>
      <w:proofErr w:type="spellEnd"/>
      <w:r w:rsidR="004A6EA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4A6EA9">
        <w:rPr>
          <w:rFonts w:ascii="Times New Roman" w:eastAsia="Times New Roman" w:hAnsi="Times New Roman" w:cs="Times New Roman"/>
          <w:sz w:val="28"/>
          <w:szCs w:val="28"/>
        </w:rPr>
        <w:t>траппинг</w:t>
      </w:r>
      <w:proofErr w:type="spellEnd"/>
      <w:r w:rsidR="004A6EA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A34C027" w14:textId="3686955F" w:rsidR="00714D3E" w:rsidRPr="00D96A25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02155E">
        <w:rPr>
          <w:rFonts w:ascii="Times New Roman" w:eastAsia="Times New Roman" w:hAnsi="Times New Roman" w:cs="Times New Roman"/>
          <w:bCs/>
          <w:i/>
          <w:sz w:val="28"/>
          <w:szCs w:val="28"/>
        </w:rPr>
        <w:t>8</w:t>
      </w:r>
      <w:r w:rsidRPr="009F667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9F6677" w:rsidRPr="009F6677">
        <w:rPr>
          <w:rFonts w:ascii="Times New Roman" w:eastAsia="Times New Roman" w:hAnsi="Times New Roman" w:cs="Times New Roman"/>
          <w:i/>
          <w:sz w:val="28"/>
          <w:szCs w:val="28"/>
        </w:rPr>
        <w:t>Я - клиент банка: мои права.</w:t>
      </w:r>
      <w:r w:rsidR="009F6677" w:rsidRPr="009F6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6677">
        <w:rPr>
          <w:rFonts w:ascii="Times New Roman" w:eastAsia="Times New Roman" w:hAnsi="Times New Roman" w:cs="Times New Roman"/>
          <w:sz w:val="28"/>
          <w:szCs w:val="28"/>
        </w:rPr>
        <w:t>Как стать клиентом банка.</w:t>
      </w:r>
      <w:r w:rsidR="009F6677" w:rsidRPr="00AE39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6677">
        <w:rPr>
          <w:rFonts w:ascii="Times New Roman" w:eastAsia="Times New Roman" w:hAnsi="Times New Roman" w:cs="Times New Roman"/>
          <w:sz w:val="28"/>
          <w:szCs w:val="28"/>
        </w:rPr>
        <w:t>Как выбрать банк. Права и обязанности клиента банка. Получение услуг клиентами банка.</w:t>
      </w:r>
    </w:p>
    <w:p w14:paraId="14BC6546" w14:textId="3185FF4E" w:rsidR="00714D3E" w:rsidRPr="009F6677" w:rsidRDefault="00714D3E" w:rsidP="00D45200">
      <w:pPr>
        <w:tabs>
          <w:tab w:val="left" w:pos="36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02155E">
        <w:rPr>
          <w:rFonts w:ascii="Times New Roman" w:eastAsia="Times New Roman" w:hAnsi="Times New Roman" w:cs="Times New Roman"/>
          <w:i/>
          <w:sz w:val="28"/>
          <w:szCs w:val="28"/>
        </w:rPr>
        <w:t>9</w:t>
      </w:r>
      <w:r w:rsidRPr="002642DE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9F6677" w:rsidRPr="009F6677">
        <w:rPr>
          <w:rFonts w:ascii="Times New Roman" w:eastAsia="Times New Roman" w:hAnsi="Times New Roman" w:cs="Times New Roman"/>
          <w:i/>
          <w:sz w:val="28"/>
          <w:szCs w:val="28"/>
        </w:rPr>
        <w:t>Реквизиты банковской карты.</w:t>
      </w:r>
      <w:r w:rsidR="009F6677">
        <w:rPr>
          <w:rFonts w:ascii="Times New Roman" w:eastAsia="Times New Roman" w:hAnsi="Times New Roman" w:cs="Times New Roman"/>
          <w:sz w:val="28"/>
          <w:szCs w:val="28"/>
        </w:rPr>
        <w:t xml:space="preserve"> Как устроена банковская карта. Рассмотрение всех реквизитов банковской карты</w:t>
      </w:r>
      <w:r w:rsidR="009F6677" w:rsidRPr="00BD224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9F6677">
        <w:rPr>
          <w:rFonts w:ascii="Times New Roman" w:eastAsia="Times New Roman" w:hAnsi="Times New Roman" w:cs="Times New Roman"/>
          <w:sz w:val="28"/>
          <w:szCs w:val="28"/>
        </w:rPr>
        <w:t>номер карты, имя держателя карты, наименование банка, логотип платежной системы, срок действия карты, код проверки подлинности. Как связаны банковская карта и банковский счет.</w:t>
      </w:r>
    </w:p>
    <w:p w14:paraId="1A85DE63" w14:textId="0067CA6C" w:rsidR="00714D3E" w:rsidRDefault="00714D3E" w:rsidP="00D4520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DC5F0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02155E">
        <w:rPr>
          <w:rFonts w:ascii="Times New Roman" w:eastAsia="Times New Roman" w:hAnsi="Times New Roman" w:cs="Times New Roman"/>
          <w:bCs/>
          <w:i/>
          <w:sz w:val="28"/>
          <w:szCs w:val="28"/>
        </w:rPr>
        <w:t>10</w:t>
      </w:r>
      <w:r w:rsidRPr="00DC5F0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D45200" w:rsidRPr="00A03CBA">
        <w:rPr>
          <w:rFonts w:ascii="Times New Roman" w:eastAsia="Times New Roman" w:hAnsi="Times New Roman" w:cs="Times New Roman"/>
          <w:i/>
          <w:sz w:val="28"/>
          <w:szCs w:val="28"/>
        </w:rPr>
        <w:t>Пароли: способы создания и хранения.</w:t>
      </w:r>
      <w:r w:rsidR="00D45200" w:rsidRPr="00D452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5200">
        <w:rPr>
          <w:rFonts w:ascii="Times New Roman" w:eastAsia="Times New Roman" w:hAnsi="Times New Roman" w:cs="Times New Roman"/>
          <w:sz w:val="28"/>
          <w:szCs w:val="28"/>
        </w:rPr>
        <w:t>Что такое пароль и зачем он нужен. Где применяются пароли. Виды паролей. Как придумать пароль, надежность пароля и способы его хранения.</w:t>
      </w:r>
    </w:p>
    <w:p w14:paraId="1CB13909" w14:textId="7C387B62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Задание </w:t>
      </w:r>
      <w:r w:rsidR="0002155E">
        <w:rPr>
          <w:rFonts w:ascii="Times New Roman" w:eastAsia="Times New Roman" w:hAnsi="Times New Roman" w:cs="Times New Roman"/>
          <w:bCs/>
          <w:i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="00D45200" w:rsidRPr="00D452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5650">
        <w:rPr>
          <w:rFonts w:ascii="Times New Roman" w:eastAsia="Times New Roman" w:hAnsi="Times New Roman" w:cs="Times New Roman"/>
          <w:i/>
          <w:sz w:val="28"/>
          <w:szCs w:val="28"/>
        </w:rPr>
        <w:t>Банкомат</w:t>
      </w:r>
      <w:r w:rsidR="00D45200" w:rsidRPr="00A03CBA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D45200">
        <w:rPr>
          <w:rFonts w:ascii="Times New Roman" w:eastAsia="Times New Roman" w:hAnsi="Times New Roman" w:cs="Times New Roman"/>
          <w:sz w:val="28"/>
          <w:szCs w:val="28"/>
        </w:rPr>
        <w:t xml:space="preserve"> Банкомат и его функции. Правила использования банкомата. Поэтапные действия при использовании банкомата.</w:t>
      </w:r>
    </w:p>
    <w:p w14:paraId="55E5C32B" w14:textId="16E792E6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Задание </w:t>
      </w:r>
      <w:r w:rsidR="0002155E">
        <w:rPr>
          <w:rFonts w:ascii="Times New Roman" w:eastAsia="Times New Roman" w:hAnsi="Times New Roman" w:cs="Times New Roman"/>
          <w:bCs/>
          <w:i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="00D45200" w:rsidRPr="00D452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5200" w:rsidRPr="00A03CBA">
        <w:rPr>
          <w:rFonts w:ascii="Times New Roman" w:eastAsia="Times New Roman" w:hAnsi="Times New Roman" w:cs="Times New Roman"/>
          <w:i/>
          <w:sz w:val="28"/>
          <w:szCs w:val="28"/>
        </w:rPr>
        <w:t>Потерял карту: мои действия.</w:t>
      </w:r>
      <w:r w:rsidR="00D45200" w:rsidRPr="00D452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5200">
        <w:rPr>
          <w:rFonts w:ascii="Times New Roman" w:eastAsia="Times New Roman" w:hAnsi="Times New Roman" w:cs="Times New Roman"/>
          <w:sz w:val="28"/>
          <w:szCs w:val="28"/>
        </w:rPr>
        <w:t>Хранение банковской карты. Что необходимо сделать при потере банковской карты. Блокировка банковской карты.</w:t>
      </w:r>
    </w:p>
    <w:p w14:paraId="09CB091A" w14:textId="4ED76F27" w:rsidR="00D45200" w:rsidRPr="00EB75FC" w:rsidRDefault="00714D3E" w:rsidP="00EB75FC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lastRenderedPageBreak/>
        <w:t xml:space="preserve">Задание </w:t>
      </w:r>
      <w:r w:rsidR="0002155E">
        <w:rPr>
          <w:rFonts w:ascii="Times New Roman" w:eastAsia="Times New Roman" w:hAnsi="Times New Roman" w:cs="Times New Roman"/>
          <w:bCs/>
          <w:i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="00D45200" w:rsidRPr="00D452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5200" w:rsidRPr="00A03CBA">
        <w:rPr>
          <w:rFonts w:ascii="Times New Roman" w:eastAsia="Times New Roman" w:hAnsi="Times New Roman" w:cs="Times New Roman"/>
          <w:i/>
          <w:sz w:val="28"/>
          <w:szCs w:val="28"/>
        </w:rPr>
        <w:t>Считаем проценты: комиссия и кешбэк.</w:t>
      </w:r>
      <w:r w:rsidR="00D45200">
        <w:rPr>
          <w:rFonts w:ascii="Times New Roman" w:eastAsia="Times New Roman" w:hAnsi="Times New Roman" w:cs="Times New Roman"/>
          <w:sz w:val="28"/>
          <w:szCs w:val="28"/>
        </w:rPr>
        <w:t xml:space="preserve"> Комиссия и ее виды. Категории кешбэка. Отличия комиссии и кешбэка. Расчет процентов комиссии. Выгода от кешбэка.</w:t>
      </w:r>
    </w:p>
    <w:p w14:paraId="267BF15D" w14:textId="4B15437E" w:rsidR="00714D3E" w:rsidRPr="00760B54" w:rsidRDefault="00714D3E" w:rsidP="00714D3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60B54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661E302E" w14:textId="2558A147" w:rsidR="00714D3E" w:rsidRPr="00760B54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60B54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760B5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базовом уровне </w:t>
      </w:r>
      <w:r w:rsidRPr="00760B54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542FE1E8" w14:textId="691CAA2D" w:rsidR="00760B54" w:rsidRDefault="00510E59" w:rsidP="00B43341">
      <w:pPr>
        <w:pStyle w:val="a6"/>
        <w:numPr>
          <w:ilvl w:val="0"/>
          <w:numId w:val="1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виды банковских услуг, которые предоставляются клиентам банка</w:t>
      </w:r>
      <w:r w:rsidR="00BA7D5D" w:rsidRPr="00BA7D5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C169B4B" w14:textId="0BB978D6" w:rsidR="00510E59" w:rsidRDefault="00510E59" w:rsidP="00B43341">
      <w:pPr>
        <w:pStyle w:val="a6"/>
        <w:numPr>
          <w:ilvl w:val="0"/>
          <w:numId w:val="1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перечислять </w:t>
      </w:r>
      <w:r w:rsidR="005776A8">
        <w:rPr>
          <w:rFonts w:ascii="Times New Roman" w:eastAsia="Times New Roman" w:hAnsi="Times New Roman" w:cs="Times New Roman"/>
          <w:bCs/>
          <w:sz w:val="28"/>
          <w:szCs w:val="28"/>
        </w:rPr>
        <w:t>права и обязанности клиентов банка</w:t>
      </w:r>
      <w:r w:rsidR="00BA7D5D" w:rsidRPr="00BA7D5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AB89919" w14:textId="655D6BAD" w:rsidR="005776A8" w:rsidRDefault="005776A8" w:rsidP="00B43341">
      <w:pPr>
        <w:pStyle w:val="a6"/>
        <w:numPr>
          <w:ilvl w:val="0"/>
          <w:numId w:val="1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реквизиты банковской карты</w:t>
      </w:r>
      <w:r w:rsidR="00C11894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их назначение</w:t>
      </w:r>
      <w:r w:rsidR="00BA7D5D" w:rsidRPr="00BA7D5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BB2CB4B" w14:textId="4BF8C60E" w:rsidR="00263FC1" w:rsidRDefault="00263FC1" w:rsidP="00B43341">
      <w:pPr>
        <w:pStyle w:val="a6"/>
        <w:numPr>
          <w:ilvl w:val="0"/>
          <w:numId w:val="1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как связана банковская карта и банковский счет</w:t>
      </w:r>
      <w:r w:rsidR="00BA7D5D" w:rsidRPr="00BA7D5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93B67AF" w14:textId="21D2EABE" w:rsidR="00127759" w:rsidRDefault="00C11894" w:rsidP="00B43341">
      <w:pPr>
        <w:pStyle w:val="a6"/>
        <w:numPr>
          <w:ilvl w:val="0"/>
          <w:numId w:val="1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где и зачем используются пароли</w:t>
      </w:r>
      <w:r w:rsidR="00BA7D5D" w:rsidRPr="00BA7D5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6AEB23F1" w14:textId="338444D4" w:rsidR="00263FC1" w:rsidRDefault="00263FC1" w:rsidP="00B43341">
      <w:pPr>
        <w:pStyle w:val="a6"/>
        <w:numPr>
          <w:ilvl w:val="0"/>
          <w:numId w:val="1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последовательные действия по созданию, хранению и использованию паролей</w:t>
      </w:r>
      <w:r w:rsidR="00BA7D5D" w:rsidRPr="00BA7D5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9FC0EAD" w14:textId="74514FA1" w:rsidR="00263FC1" w:rsidRDefault="00263FC1" w:rsidP="00B43341">
      <w:pPr>
        <w:pStyle w:val="a6"/>
        <w:numPr>
          <w:ilvl w:val="0"/>
          <w:numId w:val="1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функции банкомата</w:t>
      </w:r>
      <w:r w:rsidR="00BA7D5D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7FDAACAD" w14:textId="5677BAD1" w:rsidR="00C11894" w:rsidRDefault="00C11894" w:rsidP="00B43341">
      <w:pPr>
        <w:pStyle w:val="a6"/>
        <w:numPr>
          <w:ilvl w:val="0"/>
          <w:numId w:val="1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называть поэтапные действия при </w:t>
      </w:r>
      <w:r w:rsidR="00073B3D">
        <w:rPr>
          <w:rFonts w:ascii="Times New Roman" w:eastAsia="Times New Roman" w:hAnsi="Times New Roman" w:cs="Times New Roman"/>
          <w:bCs/>
          <w:sz w:val="28"/>
          <w:szCs w:val="28"/>
        </w:rPr>
        <w:t xml:space="preserve">безопасном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использовании банкомата</w:t>
      </w:r>
      <w:r w:rsidR="00BA7D5D" w:rsidRPr="00BA7D5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19CAB3D" w14:textId="466B8099" w:rsidR="00C11894" w:rsidRDefault="00263FC1" w:rsidP="00B43341">
      <w:pPr>
        <w:pStyle w:val="a6"/>
        <w:numPr>
          <w:ilvl w:val="0"/>
          <w:numId w:val="1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как необходимо поступать при потере банковской карты</w:t>
      </w:r>
      <w:r w:rsidR="00BA7D5D" w:rsidRPr="00BA7D5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5B7E327" w14:textId="2531591B" w:rsidR="00263FC1" w:rsidRDefault="00BC1887" w:rsidP="00B43341">
      <w:pPr>
        <w:pStyle w:val="a6"/>
        <w:numPr>
          <w:ilvl w:val="0"/>
          <w:numId w:val="1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способы блокировки банковской карты</w:t>
      </w:r>
      <w:r w:rsidR="00BA7D5D" w:rsidRPr="00BA7D5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E8C53DF" w14:textId="71342D62" w:rsidR="00BC1887" w:rsidRDefault="00BC1887" w:rsidP="00B43341">
      <w:pPr>
        <w:pStyle w:val="a6"/>
        <w:numPr>
          <w:ilvl w:val="0"/>
          <w:numId w:val="1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в каких случаях взымается комиссия</w:t>
      </w:r>
      <w:r w:rsidR="00BA7D5D" w:rsidRPr="00BF56BC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C80C03A" w14:textId="79BDFADD" w:rsidR="00BC1887" w:rsidRPr="00760B54" w:rsidRDefault="00BC1887" w:rsidP="00B43341">
      <w:pPr>
        <w:pStyle w:val="a6"/>
        <w:numPr>
          <w:ilvl w:val="0"/>
          <w:numId w:val="1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виды кешбэка и возможные особенности его получения</w:t>
      </w:r>
      <w:r w:rsidR="00BA7D5D" w:rsidRPr="00BF56B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F2B50A5" w14:textId="5C2C92E9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60B5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Повышенный уровень </w:t>
      </w:r>
      <w:r w:rsidRPr="00760B54">
        <w:rPr>
          <w:rFonts w:ascii="Times New Roman" w:eastAsia="Times New Roman" w:hAnsi="Times New Roman" w:cs="Times New Roman"/>
          <w:bCs/>
          <w:sz w:val="28"/>
          <w:szCs w:val="28"/>
        </w:rPr>
        <w:t>позволяет обучающимся научиться:</w:t>
      </w:r>
    </w:p>
    <w:p w14:paraId="293C670B" w14:textId="0A0848C9" w:rsidR="007043E0" w:rsidRPr="001C6CD1" w:rsidRDefault="00BC1887" w:rsidP="00B43341">
      <w:pPr>
        <w:pStyle w:val="a6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анализировать виды банков </w:t>
      </w:r>
      <w:r w:rsidR="00BF56BC">
        <w:rPr>
          <w:rFonts w:ascii="Times New Roman" w:eastAsia="Times New Roman" w:hAnsi="Times New Roman" w:cs="Times New Roman"/>
          <w:bCs/>
          <w:sz w:val="28"/>
          <w:szCs w:val="28"/>
        </w:rPr>
        <w:t>для</w:t>
      </w:r>
      <w:r w:rsidR="007043E0">
        <w:rPr>
          <w:rFonts w:ascii="Times New Roman" w:eastAsia="Times New Roman" w:hAnsi="Times New Roman" w:cs="Times New Roman"/>
          <w:bCs/>
          <w:sz w:val="28"/>
          <w:szCs w:val="28"/>
        </w:rPr>
        <w:t xml:space="preserve"> выб</w:t>
      </w:r>
      <w:r w:rsidR="00BF56BC">
        <w:rPr>
          <w:rFonts w:ascii="Times New Roman" w:eastAsia="Times New Roman" w:hAnsi="Times New Roman" w:cs="Times New Roman"/>
          <w:bCs/>
          <w:sz w:val="28"/>
          <w:szCs w:val="28"/>
        </w:rPr>
        <w:t>ора</w:t>
      </w:r>
      <w:r w:rsidR="007043E0">
        <w:rPr>
          <w:rFonts w:ascii="Times New Roman" w:eastAsia="Times New Roman" w:hAnsi="Times New Roman" w:cs="Times New Roman"/>
          <w:bCs/>
          <w:sz w:val="28"/>
          <w:szCs w:val="28"/>
        </w:rPr>
        <w:t xml:space="preserve"> банк</w:t>
      </w:r>
      <w:r w:rsidR="00BF56BC">
        <w:rPr>
          <w:rFonts w:ascii="Times New Roman" w:eastAsia="Times New Roman" w:hAnsi="Times New Roman" w:cs="Times New Roman"/>
          <w:bCs/>
          <w:sz w:val="28"/>
          <w:szCs w:val="28"/>
        </w:rPr>
        <w:t xml:space="preserve">а по </w:t>
      </w:r>
      <w:r w:rsidR="007043E0">
        <w:rPr>
          <w:rFonts w:ascii="Times New Roman" w:eastAsia="Times New Roman" w:hAnsi="Times New Roman" w:cs="Times New Roman"/>
          <w:bCs/>
          <w:sz w:val="28"/>
          <w:szCs w:val="28"/>
        </w:rPr>
        <w:t>получени</w:t>
      </w:r>
      <w:r w:rsidR="00BF56BC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="007043E0">
        <w:rPr>
          <w:rFonts w:ascii="Times New Roman" w:eastAsia="Times New Roman" w:hAnsi="Times New Roman" w:cs="Times New Roman"/>
          <w:bCs/>
          <w:sz w:val="28"/>
          <w:szCs w:val="28"/>
        </w:rPr>
        <w:t xml:space="preserve"> услуг</w:t>
      </w:r>
      <w:r w:rsidR="00BA7D5D" w:rsidRPr="00BF56BC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50CDBE6" w14:textId="1A5B9769" w:rsidR="005776A8" w:rsidRDefault="00C11894" w:rsidP="00B43341">
      <w:pPr>
        <w:pStyle w:val="a6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C11894">
        <w:rPr>
          <w:rFonts w:ascii="Times New Roman" w:eastAsia="Times New Roman" w:hAnsi="Times New Roman" w:cs="Times New Roman"/>
          <w:bCs/>
          <w:sz w:val="28"/>
          <w:szCs w:val="28"/>
        </w:rPr>
        <w:t>риводить в пример надежные виды паролей</w:t>
      </w:r>
      <w:r w:rsidR="00BA7D5D" w:rsidRPr="00BF56BC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7C35531" w14:textId="46CC6871" w:rsidR="00BA7D5D" w:rsidRDefault="00BA7D5D" w:rsidP="00B43341">
      <w:pPr>
        <w:pStyle w:val="a6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соотносить функции банкомата с необходимыми действиями при использовании банкомата для их реализации</w:t>
      </w:r>
      <w:r w:rsidRPr="00BF56BC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4F698ED" w14:textId="6049ECEC" w:rsidR="003A6C68" w:rsidRPr="00600DC7" w:rsidRDefault="001C6CD1" w:rsidP="00600DC7">
      <w:pPr>
        <w:pStyle w:val="a6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прогнозировать возможную выгоду от кешбэка</w:t>
      </w:r>
      <w:r w:rsidR="00BA7D5D" w:rsidRPr="00BF56B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B7366D5" w14:textId="77777777" w:rsidR="00714D3E" w:rsidRPr="002642DE" w:rsidRDefault="00714D3E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«МОШЕННИЧЕСТВО»</w:t>
      </w:r>
    </w:p>
    <w:p w14:paraId="19077DB2" w14:textId="7511E9EB" w:rsidR="00763E44" w:rsidRPr="00BA53E1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6EA9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Pr="004A6E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63E44" w:rsidRPr="004A6EA9">
        <w:rPr>
          <w:rFonts w:ascii="Times New Roman" w:eastAsia="Times New Roman" w:hAnsi="Times New Roman" w:cs="Times New Roman"/>
          <w:bCs/>
          <w:sz w:val="28"/>
          <w:szCs w:val="28"/>
        </w:rPr>
        <w:t>мобильное</w:t>
      </w:r>
      <w:r w:rsidR="00763E4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приложение банка, </w:t>
      </w:r>
      <w:r w:rsidR="004A6EA9">
        <w:rPr>
          <w:rFonts w:ascii="Times New Roman" w:eastAsia="Times New Roman" w:hAnsi="Times New Roman" w:cs="Times New Roman"/>
          <w:bCs/>
          <w:sz w:val="28"/>
          <w:szCs w:val="28"/>
        </w:rPr>
        <w:t>СМС-сообщение</w:t>
      </w:r>
      <w:r w:rsidR="00763E44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05362C">
        <w:rPr>
          <w:rFonts w:ascii="Times New Roman" w:eastAsia="Times New Roman" w:hAnsi="Times New Roman" w:cs="Times New Roman"/>
          <w:bCs/>
          <w:sz w:val="28"/>
          <w:szCs w:val="28"/>
        </w:rPr>
        <w:t xml:space="preserve">мошеннический звонок, </w:t>
      </w:r>
      <w:proofErr w:type="spellStart"/>
      <w:r w:rsidR="0005362C">
        <w:rPr>
          <w:rFonts w:ascii="Times New Roman" w:eastAsia="Times New Roman" w:hAnsi="Times New Roman" w:cs="Times New Roman"/>
          <w:bCs/>
          <w:sz w:val="28"/>
          <w:szCs w:val="28"/>
        </w:rPr>
        <w:t>вишинг</w:t>
      </w:r>
      <w:proofErr w:type="spellEnd"/>
      <w:r w:rsidR="0005362C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05362C">
        <w:rPr>
          <w:rFonts w:ascii="Times New Roman" w:eastAsia="Times New Roman" w:hAnsi="Times New Roman" w:cs="Times New Roman"/>
          <w:bCs/>
          <w:sz w:val="28"/>
          <w:szCs w:val="28"/>
        </w:rPr>
        <w:t>фишинг</w:t>
      </w:r>
      <w:proofErr w:type="spellEnd"/>
      <w:r w:rsidR="0005362C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4A6EA9">
        <w:rPr>
          <w:rFonts w:ascii="Times New Roman" w:eastAsia="Times New Roman" w:hAnsi="Times New Roman" w:cs="Times New Roman"/>
          <w:bCs/>
          <w:sz w:val="28"/>
          <w:szCs w:val="28"/>
        </w:rPr>
        <w:t xml:space="preserve">социальная сеть, аккаунт, взлом аккаунта. </w:t>
      </w:r>
    </w:p>
    <w:p w14:paraId="1A4ED3B5" w14:textId="6107856B" w:rsidR="00714D3E" w:rsidRDefault="00714D3E" w:rsidP="00B6781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lastRenderedPageBreak/>
        <w:t>Занятие 1</w:t>
      </w:r>
      <w:r w:rsidR="0002155E">
        <w:rPr>
          <w:rFonts w:ascii="Times New Roman" w:eastAsia="Times New Roman" w:hAnsi="Times New Roman" w:cs="Times New Roman"/>
          <w:bCs/>
          <w:i/>
          <w:sz w:val="28"/>
          <w:szCs w:val="28"/>
        </w:rPr>
        <w:t>4</w:t>
      </w: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B67812" w:rsidRPr="00B67812">
        <w:rPr>
          <w:rFonts w:ascii="Times New Roman" w:eastAsia="Times New Roman" w:hAnsi="Times New Roman" w:cs="Times New Roman"/>
          <w:i/>
          <w:sz w:val="28"/>
          <w:szCs w:val="28"/>
        </w:rPr>
        <w:t>Мой телефон: звонки, сообщения, мобильные приложения.</w:t>
      </w:r>
      <w:r w:rsidR="00B67812">
        <w:rPr>
          <w:rFonts w:ascii="Times New Roman" w:eastAsia="Times New Roman" w:hAnsi="Times New Roman" w:cs="Times New Roman"/>
          <w:sz w:val="28"/>
          <w:szCs w:val="28"/>
        </w:rPr>
        <w:t xml:space="preserve"> Мобильный телефон и его назначение. Мобильное приложение банка и другие приложения. Действия мошенников через телефон. Виды звонков от мошенников. Виды сообщений от мошенников. Как определить мошенника.</w:t>
      </w:r>
    </w:p>
    <w:p w14:paraId="5D1C83F8" w14:textId="197D93E3" w:rsidR="00714D3E" w:rsidRDefault="00714D3E" w:rsidP="00B6781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02155E">
        <w:rPr>
          <w:rFonts w:ascii="Times New Roman" w:eastAsia="Times New Roman" w:hAnsi="Times New Roman" w:cs="Times New Roman"/>
          <w:i/>
          <w:sz w:val="28"/>
          <w:szCs w:val="28"/>
        </w:rPr>
        <w:t>15</w:t>
      </w:r>
      <w:r w:rsidRPr="002642DE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B67812" w:rsidRPr="00B67812">
        <w:rPr>
          <w:rFonts w:ascii="Times New Roman" w:eastAsia="Times New Roman" w:hAnsi="Times New Roman" w:cs="Times New Roman"/>
          <w:i/>
          <w:sz w:val="28"/>
          <w:szCs w:val="28"/>
        </w:rPr>
        <w:t>Мошенничество в интернете: как не потерять все деньги.</w:t>
      </w:r>
      <w:r w:rsidR="00B67812">
        <w:rPr>
          <w:rFonts w:ascii="Times New Roman" w:eastAsia="Times New Roman" w:hAnsi="Times New Roman" w:cs="Times New Roman"/>
          <w:sz w:val="28"/>
          <w:szCs w:val="28"/>
        </w:rPr>
        <w:t xml:space="preserve"> Общение в интернете. Социальные сети, аккаунты и их взлом. Возможные темы для общения в интернете. Возможные темы об</w:t>
      </w:r>
      <w:r w:rsidR="00E66F29">
        <w:rPr>
          <w:rFonts w:ascii="Times New Roman" w:eastAsia="Times New Roman" w:hAnsi="Times New Roman" w:cs="Times New Roman"/>
          <w:sz w:val="28"/>
          <w:szCs w:val="28"/>
        </w:rPr>
        <w:t>ра</w:t>
      </w:r>
      <w:r w:rsidR="00B67812">
        <w:rPr>
          <w:rFonts w:ascii="Times New Roman" w:eastAsia="Times New Roman" w:hAnsi="Times New Roman" w:cs="Times New Roman"/>
          <w:sz w:val="28"/>
          <w:szCs w:val="28"/>
        </w:rPr>
        <w:t>щени</w:t>
      </w:r>
      <w:r w:rsidR="00E66F29">
        <w:rPr>
          <w:rFonts w:ascii="Times New Roman" w:eastAsia="Times New Roman" w:hAnsi="Times New Roman" w:cs="Times New Roman"/>
          <w:sz w:val="28"/>
          <w:szCs w:val="28"/>
        </w:rPr>
        <w:t>й</w:t>
      </w:r>
      <w:r w:rsidR="00B67812">
        <w:rPr>
          <w:rFonts w:ascii="Times New Roman" w:eastAsia="Times New Roman" w:hAnsi="Times New Roman" w:cs="Times New Roman"/>
          <w:sz w:val="28"/>
          <w:szCs w:val="28"/>
        </w:rPr>
        <w:t xml:space="preserve"> от мошенников. Информация, которую нельзя обсуждать в сети.</w:t>
      </w:r>
    </w:p>
    <w:p w14:paraId="3729BC34" w14:textId="77777777" w:rsidR="00714D3E" w:rsidRPr="00226FC2" w:rsidRDefault="00714D3E" w:rsidP="00714D3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6FC2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5034D9FC" w14:textId="24799CED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6FC2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226F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базовом уровне </w:t>
      </w:r>
      <w:r w:rsidRPr="00226FC2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6885F242" w14:textId="01B21DB3" w:rsidR="00226FC2" w:rsidRDefault="00226FC2" w:rsidP="00B43341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все функции мобильного телефона и способы получения услуг через него</w:t>
      </w:r>
      <w:r w:rsidR="009D2337" w:rsidRPr="009D233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E432BE1" w14:textId="292A2037" w:rsidR="00226FC2" w:rsidRDefault="00AA5E90" w:rsidP="00B43341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называть </w:t>
      </w:r>
      <w:r w:rsidR="00226FC2">
        <w:rPr>
          <w:rFonts w:ascii="Times New Roman" w:eastAsia="Times New Roman" w:hAnsi="Times New Roman" w:cs="Times New Roman"/>
          <w:bCs/>
          <w:sz w:val="28"/>
          <w:szCs w:val="28"/>
        </w:rPr>
        <w:t>возможные действия мошенников через телефон</w:t>
      </w:r>
      <w:r w:rsidR="009D2337" w:rsidRPr="009D233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133949E" w14:textId="056AFC14" w:rsidR="00226FC2" w:rsidRDefault="00AA5E90" w:rsidP="00B43341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возможные риски общения в интернете</w:t>
      </w:r>
      <w:r w:rsidR="009D2337" w:rsidRPr="009D233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60015370" w14:textId="5AE24AC7" w:rsidR="00AA5E90" w:rsidRDefault="00AA5E90" w:rsidP="00B43341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понимать, какие темы можно обсуждать в сети, а какую информацию сообщать нельзя</w:t>
      </w:r>
      <w:r w:rsidR="009D2337" w:rsidRPr="009D233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4858076" w14:textId="7455360C" w:rsidR="00AA5E90" w:rsidRPr="00226FC2" w:rsidRDefault="00AA5E90" w:rsidP="00B43341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понимать назначение и риски </w:t>
      </w:r>
      <w:r w:rsidR="009D2337">
        <w:rPr>
          <w:rFonts w:ascii="Times New Roman" w:eastAsia="Times New Roman" w:hAnsi="Times New Roman" w:cs="Times New Roman"/>
          <w:bCs/>
          <w:sz w:val="28"/>
          <w:szCs w:val="28"/>
        </w:rPr>
        <w:t>социальных сетей</w:t>
      </w:r>
      <w:r w:rsidR="009D2337" w:rsidRPr="009D233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169B711D" w14:textId="0ED33D9E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6F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Повышенный уровень </w:t>
      </w:r>
      <w:r w:rsidRPr="00226FC2">
        <w:rPr>
          <w:rFonts w:ascii="Times New Roman" w:eastAsia="Times New Roman" w:hAnsi="Times New Roman" w:cs="Times New Roman"/>
          <w:bCs/>
          <w:sz w:val="28"/>
          <w:szCs w:val="28"/>
        </w:rPr>
        <w:t>позволяет обучающимся научиться:</w:t>
      </w:r>
    </w:p>
    <w:p w14:paraId="58EF9FD4" w14:textId="243AF8E4" w:rsidR="00226FC2" w:rsidRDefault="00226FC2" w:rsidP="00B43341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</w:t>
      </w:r>
      <w:r w:rsidR="003033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отличия фишинга и вишинга</w:t>
      </w:r>
      <w:r w:rsidR="009D2337" w:rsidRPr="009D233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698BD9C" w14:textId="269D7584" w:rsidR="00E97B32" w:rsidRPr="00226FC2" w:rsidRDefault="009D2337" w:rsidP="00B43341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приводить примеры мошеннических сообщений и тематик звонков.</w:t>
      </w:r>
    </w:p>
    <w:p w14:paraId="4D846B76" w14:textId="77777777" w:rsidR="00714D3E" w:rsidRDefault="00714D3E" w:rsidP="00714D3E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DA0F26" w14:textId="77777777" w:rsidR="0034252D" w:rsidRDefault="0034252D" w:rsidP="00CD235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34252D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7B459876" w14:textId="42135FA7" w:rsidR="00CD2353" w:rsidRPr="00C15B0B" w:rsidRDefault="00F93E1A" w:rsidP="00C15B0B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D235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Содержание обучения в </w:t>
      </w:r>
      <w:r w:rsidR="00714D3E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Pr="00CD23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классе</w:t>
      </w:r>
    </w:p>
    <w:p w14:paraId="187240A8" w14:textId="2DAD8FAF" w:rsidR="005D1468" w:rsidRDefault="005D1468" w:rsidP="00714D3E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FFAE4AE" w14:textId="77777777" w:rsidR="00714D3E" w:rsidRPr="002642DE" w:rsidRDefault="00714D3E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«ФИНАНСОВЫЕ ОТНОШЕНИЯ»</w:t>
      </w:r>
    </w:p>
    <w:p w14:paraId="272390DF" w14:textId="1CD080DF" w:rsidR="00714D3E" w:rsidRPr="00BA53E1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618C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Pr="0075618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5618C" w:rsidRPr="0075618C">
        <w:rPr>
          <w:rFonts w:ascii="Times New Roman" w:eastAsia="Times New Roman" w:hAnsi="Times New Roman" w:cs="Times New Roman"/>
          <w:bCs/>
          <w:sz w:val="28"/>
          <w:szCs w:val="28"/>
        </w:rPr>
        <w:t>страхование</w:t>
      </w:r>
      <w:r w:rsidR="0075618C">
        <w:rPr>
          <w:rFonts w:ascii="Times New Roman" w:eastAsia="Times New Roman" w:hAnsi="Times New Roman" w:cs="Times New Roman"/>
          <w:bCs/>
          <w:sz w:val="28"/>
          <w:szCs w:val="28"/>
        </w:rPr>
        <w:t>, страховые услуги, страховая премия, страховой взнос, страховая выплата, страховой случай.</w:t>
      </w:r>
    </w:p>
    <w:p w14:paraId="1A79948E" w14:textId="324CCFF4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1. </w:t>
      </w:r>
      <w:r w:rsidR="00D81A6F" w:rsidRPr="00D81A6F">
        <w:rPr>
          <w:rFonts w:ascii="Times New Roman" w:eastAsia="Times New Roman" w:hAnsi="Times New Roman" w:cs="Times New Roman"/>
          <w:i/>
          <w:sz w:val="28"/>
          <w:szCs w:val="28"/>
        </w:rPr>
        <w:t>Страхование и страховые услуги.</w:t>
      </w:r>
      <w:r w:rsidR="00D81A6F">
        <w:rPr>
          <w:rFonts w:ascii="Times New Roman" w:eastAsia="Times New Roman" w:hAnsi="Times New Roman" w:cs="Times New Roman"/>
          <w:sz w:val="28"/>
          <w:szCs w:val="28"/>
        </w:rPr>
        <w:t xml:space="preserve"> Страхование, цель и виды страхования. Виды страховых услуг. Страховая премия и страховой взнос, страховые выплаты.</w:t>
      </w:r>
    </w:p>
    <w:p w14:paraId="4544C162" w14:textId="604FE178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2. </w:t>
      </w:r>
      <w:r w:rsidR="00D81A6F" w:rsidRPr="00D81A6F">
        <w:rPr>
          <w:rFonts w:ascii="Times New Roman" w:eastAsia="Times New Roman" w:hAnsi="Times New Roman" w:cs="Times New Roman"/>
          <w:i/>
          <w:sz w:val="28"/>
          <w:szCs w:val="28"/>
        </w:rPr>
        <w:t>Страховые случаи: особые жизненные ситуации.</w:t>
      </w:r>
      <w:r w:rsidR="00D81A6F">
        <w:rPr>
          <w:rFonts w:ascii="Times New Roman" w:eastAsia="Times New Roman" w:hAnsi="Times New Roman" w:cs="Times New Roman"/>
          <w:sz w:val="28"/>
          <w:szCs w:val="28"/>
        </w:rPr>
        <w:t xml:space="preserve"> Виды страховых случаев. Оформление страховых услуг. Поэтапные действия при наступлении страхового случая.</w:t>
      </w:r>
    </w:p>
    <w:p w14:paraId="7289D772" w14:textId="77777777" w:rsidR="00714D3E" w:rsidRPr="00A1378D" w:rsidRDefault="00714D3E" w:rsidP="00714D3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378D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79BBB679" w14:textId="74CE522F" w:rsidR="00714D3E" w:rsidRPr="00A1378D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378D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A137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базовом уровне </w:t>
      </w:r>
      <w:r w:rsidRPr="00A1378D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2F99FE7E" w14:textId="78501E70" w:rsidR="00A1378D" w:rsidRDefault="00925F20" w:rsidP="00B43341">
      <w:pPr>
        <w:pStyle w:val="a6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виды страхования и страховых услуг</w:t>
      </w:r>
      <w:r w:rsidR="006F56B4" w:rsidRPr="006F56B4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4F395F9" w14:textId="34ACA034" w:rsidR="00925F20" w:rsidRDefault="00925F20" w:rsidP="00B43341">
      <w:pPr>
        <w:pStyle w:val="a6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объяснять </w:t>
      </w:r>
      <w:r w:rsidR="00005E12">
        <w:rPr>
          <w:rFonts w:ascii="Times New Roman" w:eastAsia="Times New Roman" w:hAnsi="Times New Roman" w:cs="Times New Roman"/>
          <w:bCs/>
          <w:sz w:val="28"/>
          <w:szCs w:val="28"/>
        </w:rPr>
        <w:t>значение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всех взносов и выплат по страхованию</w:t>
      </w:r>
      <w:r w:rsidR="006F56B4" w:rsidRPr="006F56B4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55650D3" w14:textId="3A543EB8" w:rsidR="00005E12" w:rsidRDefault="00005E12" w:rsidP="00B43341">
      <w:pPr>
        <w:pStyle w:val="a6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приводить примеры страховых случаев</w:t>
      </w:r>
      <w:r w:rsidR="006F56B4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1749407D" w14:textId="4CF6EBCA" w:rsidR="00005E12" w:rsidRPr="00A1378D" w:rsidRDefault="00005E12" w:rsidP="00B43341">
      <w:pPr>
        <w:pStyle w:val="a6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называть поэтапные действия </w:t>
      </w:r>
      <w:r w:rsidR="006F56B4">
        <w:rPr>
          <w:rFonts w:ascii="Times New Roman" w:eastAsia="Times New Roman" w:hAnsi="Times New Roman" w:cs="Times New Roman"/>
          <w:bCs/>
          <w:sz w:val="28"/>
          <w:szCs w:val="28"/>
        </w:rPr>
        <w:t>при наступлении страхового случая</w:t>
      </w:r>
      <w:r w:rsidR="006F56B4" w:rsidRPr="006F56B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6FAD748C" w14:textId="477588EA" w:rsidR="00A1378D" w:rsidRDefault="00714D3E" w:rsidP="00A1378D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37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Повышенный уровень </w:t>
      </w:r>
      <w:r w:rsidRPr="00A1378D">
        <w:rPr>
          <w:rFonts w:ascii="Times New Roman" w:eastAsia="Times New Roman" w:hAnsi="Times New Roman" w:cs="Times New Roman"/>
          <w:bCs/>
          <w:sz w:val="28"/>
          <w:szCs w:val="28"/>
        </w:rPr>
        <w:t>позволяет обучающимся научиться:</w:t>
      </w:r>
    </w:p>
    <w:p w14:paraId="031241C4" w14:textId="4A7E4AA9" w:rsidR="00A1378D" w:rsidRDefault="008161A8" w:rsidP="00B43341">
      <w:pPr>
        <w:pStyle w:val="a6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отличия между страховым взносом и страховой премией</w:t>
      </w:r>
      <w:r w:rsidR="00FA335C" w:rsidRPr="00FA335C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CF502FF" w14:textId="45A9D1C3" w:rsidR="008161A8" w:rsidRPr="00A1378D" w:rsidRDefault="00FA335C" w:rsidP="00B43341">
      <w:pPr>
        <w:pStyle w:val="a6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классификацию видов страхования.</w:t>
      </w:r>
    </w:p>
    <w:p w14:paraId="0DCDCF34" w14:textId="77777777" w:rsidR="00714D3E" w:rsidRPr="002642DE" w:rsidRDefault="00714D3E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«ЛИЧНЫЙ БЮДЖЕТ»</w:t>
      </w:r>
    </w:p>
    <w:p w14:paraId="2B92B0EB" w14:textId="4EEA818A" w:rsidR="00714D3E" w:rsidRPr="00BA53E1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11140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Pr="0041114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5618C" w:rsidRPr="00411140">
        <w:rPr>
          <w:rFonts w:ascii="Times New Roman" w:eastAsia="Times New Roman" w:hAnsi="Times New Roman" w:cs="Times New Roman"/>
          <w:bCs/>
          <w:sz w:val="28"/>
          <w:szCs w:val="28"/>
        </w:rPr>
        <w:t>платеж</w:t>
      </w:r>
      <w:r w:rsidR="0075618C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411140"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перевод денежных средств, </w:t>
      </w:r>
      <w:r w:rsidR="0075618C">
        <w:rPr>
          <w:rFonts w:ascii="Times New Roman" w:eastAsia="Times New Roman" w:hAnsi="Times New Roman" w:cs="Times New Roman"/>
          <w:bCs/>
          <w:sz w:val="28"/>
          <w:szCs w:val="28"/>
        </w:rPr>
        <w:t xml:space="preserve">денежный перевод, банковский перевод, </w:t>
      </w:r>
      <w:r w:rsidR="00411140">
        <w:rPr>
          <w:rFonts w:ascii="Times New Roman" w:eastAsia="Times New Roman" w:hAnsi="Times New Roman" w:cs="Times New Roman"/>
          <w:bCs/>
          <w:sz w:val="28"/>
          <w:szCs w:val="28"/>
        </w:rPr>
        <w:t xml:space="preserve">рассрочка, оплата долями, активы, пассив. </w:t>
      </w:r>
    </w:p>
    <w:p w14:paraId="3599F599" w14:textId="6565FA96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39625E">
        <w:rPr>
          <w:rFonts w:ascii="Times New Roman" w:eastAsia="Times New Roman" w:hAnsi="Times New Roman" w:cs="Times New Roman"/>
          <w:bCs/>
          <w:i/>
          <w:sz w:val="28"/>
          <w:szCs w:val="28"/>
        </w:rPr>
        <w:t>3</w:t>
      </w: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463C35" w:rsidRPr="00463C35">
        <w:rPr>
          <w:rFonts w:ascii="Times New Roman" w:eastAsia="Times New Roman" w:hAnsi="Times New Roman" w:cs="Times New Roman"/>
          <w:i/>
          <w:sz w:val="28"/>
          <w:szCs w:val="28"/>
        </w:rPr>
        <w:t>Платежи и переводы денежных средств.</w:t>
      </w:r>
      <w:r w:rsidR="00463C35">
        <w:rPr>
          <w:rFonts w:ascii="Times New Roman" w:eastAsia="Times New Roman" w:hAnsi="Times New Roman" w:cs="Times New Roman"/>
          <w:sz w:val="28"/>
          <w:szCs w:val="28"/>
        </w:rPr>
        <w:t xml:space="preserve"> Виды платежей. Способы осуществления платежей. Виды переводов денежных средств. Денежный и банковский перевод.</w:t>
      </w:r>
    </w:p>
    <w:p w14:paraId="6E6FBA55" w14:textId="74A78F24" w:rsidR="00714D3E" w:rsidRPr="0076743F" w:rsidRDefault="00714D3E" w:rsidP="0076743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6743F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39625E">
        <w:rPr>
          <w:rFonts w:ascii="Times New Roman" w:eastAsia="Times New Roman" w:hAnsi="Times New Roman" w:cs="Times New Roman"/>
          <w:i/>
          <w:sz w:val="28"/>
          <w:szCs w:val="28"/>
        </w:rPr>
        <w:t>4</w:t>
      </w:r>
      <w:r w:rsidRPr="0076743F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463C35" w:rsidRPr="0076743F">
        <w:rPr>
          <w:rFonts w:ascii="Times New Roman" w:eastAsia="Times New Roman" w:hAnsi="Times New Roman" w:cs="Times New Roman"/>
          <w:i/>
          <w:sz w:val="28"/>
          <w:szCs w:val="28"/>
        </w:rPr>
        <w:t>Рассрочка платежей и оплата долями.</w:t>
      </w:r>
      <w:r w:rsidR="00463C35" w:rsidRPr="0076743F">
        <w:rPr>
          <w:rFonts w:ascii="Times New Roman" w:eastAsia="Times New Roman" w:hAnsi="Times New Roman" w:cs="Times New Roman"/>
          <w:sz w:val="28"/>
          <w:szCs w:val="28"/>
        </w:rPr>
        <w:t xml:space="preserve"> Рассрочка и ее виды. Оформление рассрочки. Как устроен сервис оплаты долями (частями).</w:t>
      </w:r>
      <w:r w:rsidR="00411140" w:rsidRPr="007674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3C35" w:rsidRPr="0076743F">
        <w:rPr>
          <w:rFonts w:ascii="Times New Roman" w:eastAsia="Times New Roman" w:hAnsi="Times New Roman" w:cs="Times New Roman"/>
          <w:sz w:val="28"/>
          <w:szCs w:val="28"/>
        </w:rPr>
        <w:t>Риски при оформлении рассрочки и оплаты долями.</w:t>
      </w:r>
    </w:p>
    <w:p w14:paraId="4F4C4138" w14:textId="324D118E" w:rsidR="00714D3E" w:rsidRPr="00CA2A98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D716D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Занятие </w:t>
      </w:r>
      <w:r w:rsidR="0039625E" w:rsidRPr="003D716D">
        <w:rPr>
          <w:rFonts w:ascii="Times New Roman" w:eastAsia="Times New Roman" w:hAnsi="Times New Roman" w:cs="Times New Roman"/>
          <w:i/>
          <w:sz w:val="28"/>
          <w:szCs w:val="28"/>
        </w:rPr>
        <w:t>5</w:t>
      </w:r>
      <w:r w:rsidRPr="003D716D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463C35" w:rsidRPr="003D71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3564" w:rsidRPr="003D716D">
        <w:rPr>
          <w:rFonts w:ascii="Times New Roman" w:eastAsia="Times New Roman" w:hAnsi="Times New Roman" w:cs="Times New Roman"/>
          <w:i/>
          <w:sz w:val="28"/>
          <w:szCs w:val="28"/>
        </w:rPr>
        <w:t>Мой бюджет. А</w:t>
      </w:r>
      <w:r w:rsidR="00463C35" w:rsidRPr="003D716D">
        <w:rPr>
          <w:rFonts w:ascii="Times New Roman" w:eastAsia="Times New Roman" w:hAnsi="Times New Roman" w:cs="Times New Roman"/>
          <w:i/>
          <w:sz w:val="28"/>
          <w:szCs w:val="28"/>
        </w:rPr>
        <w:t>ктивы и пассив</w:t>
      </w:r>
      <w:r w:rsidR="00A93564" w:rsidRPr="003D716D">
        <w:rPr>
          <w:rFonts w:ascii="Times New Roman" w:eastAsia="Times New Roman" w:hAnsi="Times New Roman" w:cs="Times New Roman"/>
          <w:i/>
          <w:sz w:val="28"/>
          <w:szCs w:val="28"/>
        </w:rPr>
        <w:t>ы</w:t>
      </w:r>
      <w:r w:rsidR="00463C35" w:rsidRPr="003D716D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463C35" w:rsidRPr="003D716D">
        <w:rPr>
          <w:rFonts w:ascii="Times New Roman" w:eastAsia="Times New Roman" w:hAnsi="Times New Roman" w:cs="Times New Roman"/>
          <w:sz w:val="28"/>
          <w:szCs w:val="28"/>
        </w:rPr>
        <w:t xml:space="preserve"> Активы и их виды. Пассив</w:t>
      </w:r>
      <w:r w:rsidR="00A93564" w:rsidRPr="003D716D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63C35" w:rsidRPr="003D716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93564" w:rsidRPr="003D716D"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 w:rsidR="00463C35" w:rsidRPr="003D716D">
        <w:rPr>
          <w:rFonts w:ascii="Times New Roman" w:eastAsia="Times New Roman" w:hAnsi="Times New Roman" w:cs="Times New Roman"/>
          <w:sz w:val="28"/>
          <w:szCs w:val="28"/>
        </w:rPr>
        <w:t>виды. Чем отличаются</w:t>
      </w:r>
      <w:r w:rsidR="00463C35" w:rsidRPr="00CA2A98">
        <w:rPr>
          <w:rFonts w:ascii="Times New Roman" w:eastAsia="Times New Roman" w:hAnsi="Times New Roman" w:cs="Times New Roman"/>
          <w:sz w:val="28"/>
          <w:szCs w:val="28"/>
        </w:rPr>
        <w:t xml:space="preserve"> активы от пассива. Как планировать свой бюджет.</w:t>
      </w:r>
    </w:p>
    <w:p w14:paraId="0DEE78C3" w14:textId="77777777" w:rsidR="00714D3E" w:rsidRPr="00CA2A98" w:rsidRDefault="00714D3E" w:rsidP="00714D3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2A98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3B6EE260" w14:textId="79645B68" w:rsidR="00714D3E" w:rsidRPr="00CA2A98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A2A98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CA2A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базовом уровне </w:t>
      </w:r>
      <w:r w:rsidRPr="00CA2A98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1A13AA88" w14:textId="70DDC05D" w:rsidR="00562EE6" w:rsidRDefault="00476346" w:rsidP="00B43341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виды платежей и способы их осуществления</w:t>
      </w:r>
      <w:r w:rsidR="00C830FF" w:rsidRPr="00C830F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7A391AA" w14:textId="06299877" w:rsidR="00476346" w:rsidRDefault="00476346" w:rsidP="00B43341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отличие денежного перевода от банковского перевода</w:t>
      </w:r>
      <w:r w:rsidR="00C830FF" w:rsidRPr="00C830F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EEF1F3F" w14:textId="04CAB745" w:rsidR="00476346" w:rsidRDefault="00476346" w:rsidP="00B43341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отличия рассрочки от оплаты долями (частями)</w:t>
      </w:r>
      <w:r w:rsidR="00C830FF" w:rsidRPr="00C830F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B646D5F" w14:textId="6FE581B8" w:rsidR="00476346" w:rsidRDefault="006A21AC" w:rsidP="00B43341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возможные риски при оформлении отсроченных платежей</w:t>
      </w:r>
      <w:r w:rsidR="00C830FF" w:rsidRPr="00C830F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D84095E" w14:textId="52AE5DC3" w:rsidR="006A21AC" w:rsidRDefault="006A21AC" w:rsidP="00B43341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виды активов и виды пассива</w:t>
      </w:r>
      <w:r w:rsidR="00C830FF" w:rsidRPr="00C830F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B09B75A" w14:textId="064FEDAA" w:rsidR="006A21AC" w:rsidRPr="00CA2A98" w:rsidRDefault="000D6C96" w:rsidP="00B43341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приводить примеры собственных активов</w:t>
      </w:r>
      <w:r w:rsidR="00C830FF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</w:p>
    <w:p w14:paraId="27EF5F55" w14:textId="4A813C16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A2A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Повышенный уровень </w:t>
      </w:r>
      <w:r w:rsidRPr="00CA2A98">
        <w:rPr>
          <w:rFonts w:ascii="Times New Roman" w:eastAsia="Times New Roman" w:hAnsi="Times New Roman" w:cs="Times New Roman"/>
          <w:bCs/>
          <w:sz w:val="28"/>
          <w:szCs w:val="28"/>
        </w:rPr>
        <w:t>позволяет обучающимся научиться:</w:t>
      </w:r>
    </w:p>
    <w:p w14:paraId="3C739250" w14:textId="0235DF8D" w:rsidR="00C830FF" w:rsidRDefault="00C830FF" w:rsidP="00B43341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приводить примеры разных видов платежей</w:t>
      </w:r>
      <w:r w:rsidR="002944BE" w:rsidRPr="002944B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6E8CC43F" w14:textId="05785DED" w:rsidR="00C830FF" w:rsidRPr="00C830FF" w:rsidRDefault="002944BE" w:rsidP="00B43341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называть жизненные </w:t>
      </w:r>
      <w:r w:rsidR="00A93564">
        <w:rPr>
          <w:rFonts w:ascii="Times New Roman" w:eastAsia="Times New Roman" w:hAnsi="Times New Roman" w:cs="Times New Roman"/>
          <w:bCs/>
          <w:sz w:val="28"/>
          <w:szCs w:val="28"/>
        </w:rPr>
        <w:t>ситуации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E4813">
        <w:rPr>
          <w:rFonts w:ascii="Times New Roman" w:eastAsia="Times New Roman" w:hAnsi="Times New Roman" w:cs="Times New Roman"/>
          <w:bCs/>
          <w:sz w:val="28"/>
          <w:szCs w:val="28"/>
        </w:rPr>
        <w:t>использования отсроченных платежей</w:t>
      </w:r>
      <w:r w:rsidRPr="002944B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91A4FD4" w14:textId="5D0714A7" w:rsidR="000D6C96" w:rsidRPr="00C830FF" w:rsidRDefault="006A21AC" w:rsidP="00B43341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понимать </w:t>
      </w:r>
      <w:r w:rsidR="000D6C96">
        <w:rPr>
          <w:rFonts w:ascii="Times New Roman" w:eastAsia="Times New Roman" w:hAnsi="Times New Roman" w:cs="Times New Roman"/>
          <w:bCs/>
          <w:sz w:val="28"/>
          <w:szCs w:val="28"/>
        </w:rPr>
        <w:t>отличие между активным доходом и пассивным доходом</w:t>
      </w:r>
      <w:r w:rsidR="002944BE" w:rsidRPr="002944B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5290D48" w14:textId="77777777" w:rsidR="00714D3E" w:rsidRDefault="00714D3E" w:rsidP="00714D3E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40D8DA2" w14:textId="77777777" w:rsidR="00714D3E" w:rsidRPr="002642DE" w:rsidRDefault="00714D3E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«БАНК И БАНКОВСКИЕ УСЛУГИ»</w:t>
      </w:r>
    </w:p>
    <w:p w14:paraId="413BC5EE" w14:textId="0A3EA322" w:rsidR="00675806" w:rsidRPr="00675806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87852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Pr="0028785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11140" w:rsidRPr="00287852">
        <w:rPr>
          <w:rFonts w:ascii="Times New Roman" w:eastAsia="Times New Roman" w:hAnsi="Times New Roman" w:cs="Times New Roman"/>
          <w:bCs/>
          <w:sz w:val="28"/>
          <w:szCs w:val="28"/>
        </w:rPr>
        <w:t>мобильный банкинг, онлайн-банк, и</w:t>
      </w:r>
      <w:r w:rsidR="005B23E9" w:rsidRPr="00287852">
        <w:rPr>
          <w:rFonts w:ascii="Times New Roman" w:eastAsia="Times New Roman" w:hAnsi="Times New Roman" w:cs="Times New Roman"/>
          <w:bCs/>
          <w:sz w:val="28"/>
          <w:szCs w:val="28"/>
        </w:rPr>
        <w:t xml:space="preserve">нтернет-банкинг, </w:t>
      </w:r>
      <w:r w:rsidR="00675806" w:rsidRPr="00287852">
        <w:rPr>
          <w:rFonts w:ascii="Times New Roman" w:eastAsia="Times New Roman" w:hAnsi="Times New Roman" w:cs="Times New Roman"/>
          <w:bCs/>
          <w:sz w:val="28"/>
          <w:szCs w:val="28"/>
        </w:rPr>
        <w:t>си</w:t>
      </w:r>
      <w:r w:rsidR="00675806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стема быстрых платежей (СБП), оплата по </w:t>
      </w:r>
      <w:r w:rsidR="00675806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QR</w:t>
      </w:r>
      <w:r w:rsidR="00675806">
        <w:rPr>
          <w:rFonts w:ascii="Times New Roman" w:eastAsia="Times New Roman" w:hAnsi="Times New Roman" w:cs="Times New Roman"/>
          <w:bCs/>
          <w:sz w:val="28"/>
          <w:szCs w:val="28"/>
        </w:rPr>
        <w:t xml:space="preserve">-коду, </w:t>
      </w:r>
      <w:r w:rsidR="00302411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платежные системы для банковских карт, </w:t>
      </w:r>
      <w:r w:rsidR="00675806">
        <w:rPr>
          <w:rFonts w:ascii="Times New Roman" w:eastAsia="Times New Roman" w:hAnsi="Times New Roman" w:cs="Times New Roman"/>
          <w:bCs/>
          <w:sz w:val="28"/>
          <w:szCs w:val="28"/>
        </w:rPr>
        <w:t xml:space="preserve">банковский счет, реквизиты банковского счета, выписка, банковский вклад, банковский депозит, </w:t>
      </w:r>
      <w:r w:rsidR="001F65E4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срочный вклад, </w:t>
      </w:r>
      <w:r w:rsidR="00675806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ставка по вкладу, прибыль, кредит, </w:t>
      </w:r>
      <w:r w:rsidR="00287852">
        <w:rPr>
          <w:rFonts w:ascii="Times New Roman" w:eastAsia="Times New Roman" w:hAnsi="Times New Roman" w:cs="Times New Roman"/>
          <w:bCs/>
          <w:sz w:val="28"/>
          <w:szCs w:val="28"/>
        </w:rPr>
        <w:t>ипотечный кредит (ипотека), заем, процентная ставка</w:t>
      </w:r>
      <w:r w:rsidR="00257BD3">
        <w:rPr>
          <w:rFonts w:ascii="Times New Roman" w:eastAsia="Times New Roman" w:hAnsi="Times New Roman" w:cs="Times New Roman"/>
          <w:bCs/>
          <w:sz w:val="28"/>
          <w:szCs w:val="28"/>
        </w:rPr>
        <w:t>, процент</w:t>
      </w:r>
      <w:r w:rsidR="0001287D">
        <w:rPr>
          <w:rFonts w:ascii="Times New Roman" w:eastAsia="Times New Roman" w:hAnsi="Times New Roman" w:cs="Times New Roman"/>
          <w:bCs/>
          <w:sz w:val="28"/>
          <w:szCs w:val="28"/>
        </w:rPr>
        <w:t>, система страхования вкладов</w:t>
      </w:r>
      <w:r w:rsidR="0028785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CDE8FF3" w14:textId="30A474B2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39625E">
        <w:rPr>
          <w:rFonts w:ascii="Times New Roman" w:eastAsia="Times New Roman" w:hAnsi="Times New Roman" w:cs="Times New Roman"/>
          <w:bCs/>
          <w:i/>
          <w:sz w:val="28"/>
          <w:szCs w:val="28"/>
        </w:rPr>
        <w:t>6</w:t>
      </w: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411A53" w:rsidRPr="00411A53">
        <w:rPr>
          <w:rFonts w:ascii="Times New Roman" w:eastAsia="Times New Roman" w:hAnsi="Times New Roman" w:cs="Times New Roman"/>
          <w:i/>
          <w:sz w:val="28"/>
          <w:szCs w:val="28"/>
        </w:rPr>
        <w:t>Мобильный</w:t>
      </w:r>
      <w:r w:rsidR="0041114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411A53" w:rsidRPr="00411A53">
        <w:rPr>
          <w:rFonts w:ascii="Times New Roman" w:eastAsia="Times New Roman" w:hAnsi="Times New Roman" w:cs="Times New Roman"/>
          <w:i/>
          <w:sz w:val="28"/>
          <w:szCs w:val="28"/>
        </w:rPr>
        <w:t>и интернет</w:t>
      </w:r>
      <w:r w:rsidR="00411140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="00411A53" w:rsidRPr="00411A53">
        <w:rPr>
          <w:rFonts w:ascii="Times New Roman" w:eastAsia="Times New Roman" w:hAnsi="Times New Roman" w:cs="Times New Roman"/>
          <w:i/>
          <w:sz w:val="28"/>
          <w:szCs w:val="28"/>
        </w:rPr>
        <w:t>банкинг.</w:t>
      </w:r>
      <w:r w:rsidR="00411A53" w:rsidRPr="00411A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1A53">
        <w:rPr>
          <w:rFonts w:ascii="Times New Roman" w:eastAsia="Times New Roman" w:hAnsi="Times New Roman" w:cs="Times New Roman"/>
          <w:sz w:val="28"/>
          <w:szCs w:val="28"/>
        </w:rPr>
        <w:t>Мобильный банкинг (мобильное приложение банка), функции и возможности. Интернет банкинг и его использование. Чем отличается мобильный банкинг от интернет</w:t>
      </w:r>
      <w:r w:rsidR="005B23E9">
        <w:rPr>
          <w:rFonts w:ascii="Times New Roman" w:eastAsia="Times New Roman" w:hAnsi="Times New Roman" w:cs="Times New Roman"/>
          <w:sz w:val="28"/>
          <w:szCs w:val="28"/>
        </w:rPr>
        <w:t>-</w:t>
      </w:r>
      <w:r w:rsidR="00411A53">
        <w:rPr>
          <w:rFonts w:ascii="Times New Roman" w:eastAsia="Times New Roman" w:hAnsi="Times New Roman" w:cs="Times New Roman"/>
          <w:sz w:val="28"/>
          <w:szCs w:val="28"/>
        </w:rPr>
        <w:t>банкинга.</w:t>
      </w:r>
    </w:p>
    <w:p w14:paraId="7145225C" w14:textId="3A7C7F4D" w:rsidR="00714D3E" w:rsidRDefault="00714D3E" w:rsidP="00411A5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39625E">
        <w:rPr>
          <w:rFonts w:ascii="Times New Roman" w:eastAsia="Times New Roman" w:hAnsi="Times New Roman" w:cs="Times New Roman"/>
          <w:i/>
          <w:sz w:val="28"/>
          <w:szCs w:val="28"/>
        </w:rPr>
        <w:t>7</w:t>
      </w:r>
      <w:r w:rsidRPr="002642DE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411A53" w:rsidRPr="00411A53">
        <w:rPr>
          <w:rFonts w:ascii="Times New Roman" w:eastAsia="Times New Roman" w:hAnsi="Times New Roman" w:cs="Times New Roman"/>
          <w:i/>
          <w:sz w:val="28"/>
          <w:szCs w:val="28"/>
        </w:rPr>
        <w:t>Быстрые платежи: СБП и оплата по QR-коду.</w:t>
      </w:r>
      <w:r w:rsidR="00411A53">
        <w:rPr>
          <w:rFonts w:ascii="Times New Roman" w:eastAsia="Times New Roman" w:hAnsi="Times New Roman" w:cs="Times New Roman"/>
          <w:sz w:val="28"/>
          <w:szCs w:val="28"/>
        </w:rPr>
        <w:t xml:space="preserve"> Осуществление безналичных платежей. Как работает система быстрых платеже</w:t>
      </w:r>
      <w:r w:rsidR="00287852">
        <w:rPr>
          <w:rFonts w:ascii="Times New Roman" w:eastAsia="Times New Roman" w:hAnsi="Times New Roman" w:cs="Times New Roman"/>
          <w:sz w:val="28"/>
          <w:szCs w:val="28"/>
        </w:rPr>
        <w:t>й</w:t>
      </w:r>
      <w:r w:rsidR="00411A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1A53" w:rsidRPr="00536EDA">
        <w:rPr>
          <w:rFonts w:ascii="Times New Roman" w:eastAsia="Times New Roman" w:hAnsi="Times New Roman" w:cs="Times New Roman"/>
          <w:sz w:val="28"/>
          <w:szCs w:val="28"/>
        </w:rPr>
        <w:t>(</w:t>
      </w:r>
      <w:r w:rsidR="00411A53">
        <w:rPr>
          <w:rFonts w:ascii="Times New Roman" w:eastAsia="Times New Roman" w:hAnsi="Times New Roman" w:cs="Times New Roman"/>
          <w:sz w:val="28"/>
          <w:szCs w:val="28"/>
        </w:rPr>
        <w:t xml:space="preserve">СБП). Произведение оплаты </w:t>
      </w:r>
      <w:r w:rsidR="00411A53" w:rsidRPr="00977BAD">
        <w:rPr>
          <w:rFonts w:ascii="Times New Roman" w:eastAsia="Times New Roman" w:hAnsi="Times New Roman" w:cs="Times New Roman"/>
          <w:sz w:val="28"/>
          <w:szCs w:val="28"/>
        </w:rPr>
        <w:t>по QR-коду</w:t>
      </w:r>
      <w:r w:rsidR="00411A53">
        <w:rPr>
          <w:rFonts w:ascii="Times New Roman" w:eastAsia="Times New Roman" w:hAnsi="Times New Roman" w:cs="Times New Roman"/>
          <w:sz w:val="28"/>
          <w:szCs w:val="28"/>
        </w:rPr>
        <w:t>, поэтапные действия и возможные риски.</w:t>
      </w:r>
    </w:p>
    <w:p w14:paraId="04440F66" w14:textId="3ABD4E08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DC5F0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39625E">
        <w:rPr>
          <w:rFonts w:ascii="Times New Roman" w:eastAsia="Times New Roman" w:hAnsi="Times New Roman" w:cs="Times New Roman"/>
          <w:bCs/>
          <w:i/>
          <w:sz w:val="28"/>
          <w:szCs w:val="28"/>
        </w:rPr>
        <w:t>8</w:t>
      </w:r>
      <w:r w:rsidRPr="00DC5F0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411A53" w:rsidRPr="00411A53">
        <w:rPr>
          <w:rFonts w:ascii="Times New Roman" w:eastAsia="Times New Roman" w:hAnsi="Times New Roman" w:cs="Times New Roman"/>
          <w:i/>
          <w:sz w:val="28"/>
          <w:szCs w:val="28"/>
        </w:rPr>
        <w:t>Банковский счет: реквизиты, справки и выписки.</w:t>
      </w:r>
      <w:r w:rsidR="00411A53">
        <w:rPr>
          <w:rFonts w:ascii="Times New Roman" w:eastAsia="Times New Roman" w:hAnsi="Times New Roman" w:cs="Times New Roman"/>
          <w:sz w:val="28"/>
          <w:szCs w:val="28"/>
        </w:rPr>
        <w:t xml:space="preserve"> Информация о банковском счете клиента банка (реквизиты счета), выписка по счету, справки </w:t>
      </w:r>
      <w:r w:rsidR="00411A53">
        <w:rPr>
          <w:rFonts w:ascii="Times New Roman" w:eastAsia="Times New Roman" w:hAnsi="Times New Roman" w:cs="Times New Roman"/>
          <w:sz w:val="28"/>
          <w:szCs w:val="28"/>
        </w:rPr>
        <w:lastRenderedPageBreak/>
        <w:t>о наличии счетов и об операциях по счету. Отслеживание денежных средств на банковском счету.</w:t>
      </w:r>
    </w:p>
    <w:p w14:paraId="420F65CA" w14:textId="7FC9847A" w:rsidR="00714D3E" w:rsidRPr="003D716D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Задание </w:t>
      </w:r>
      <w:r w:rsidR="0039625E">
        <w:rPr>
          <w:rFonts w:ascii="Times New Roman" w:eastAsia="Times New Roman" w:hAnsi="Times New Roman" w:cs="Times New Roman"/>
          <w:bCs/>
          <w:i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="00411A53" w:rsidRPr="00411A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1A53" w:rsidRPr="00411A53">
        <w:rPr>
          <w:rFonts w:ascii="Times New Roman" w:eastAsia="Times New Roman" w:hAnsi="Times New Roman" w:cs="Times New Roman"/>
          <w:i/>
          <w:sz w:val="28"/>
          <w:szCs w:val="28"/>
        </w:rPr>
        <w:t>Банковский вклад: считаем прибыль.</w:t>
      </w:r>
      <w:r w:rsidR="00411A53">
        <w:rPr>
          <w:rFonts w:ascii="Times New Roman" w:eastAsia="Times New Roman" w:hAnsi="Times New Roman" w:cs="Times New Roman"/>
          <w:sz w:val="28"/>
          <w:szCs w:val="28"/>
        </w:rPr>
        <w:t xml:space="preserve"> Банковский вклад, его виды и </w:t>
      </w:r>
      <w:r w:rsidR="00411A53" w:rsidRPr="003D716D">
        <w:rPr>
          <w:rFonts w:ascii="Times New Roman" w:eastAsia="Times New Roman" w:hAnsi="Times New Roman" w:cs="Times New Roman"/>
          <w:sz w:val="28"/>
          <w:szCs w:val="28"/>
        </w:rPr>
        <w:t>способы оформления. Чем отличается банковский вклад и депозит.</w:t>
      </w:r>
    </w:p>
    <w:p w14:paraId="63C0D6E3" w14:textId="1B6163AB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3D716D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Задание </w:t>
      </w:r>
      <w:r w:rsidR="0039625E" w:rsidRPr="003D716D">
        <w:rPr>
          <w:rFonts w:ascii="Times New Roman" w:eastAsia="Times New Roman" w:hAnsi="Times New Roman" w:cs="Times New Roman"/>
          <w:bCs/>
          <w:i/>
          <w:sz w:val="28"/>
          <w:szCs w:val="28"/>
        </w:rPr>
        <w:t>10</w:t>
      </w:r>
      <w:r w:rsidRPr="003D716D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="00411A53" w:rsidRPr="003D716D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411A53" w:rsidRPr="003D716D">
        <w:rPr>
          <w:rFonts w:ascii="Times New Roman" w:eastAsia="Times New Roman" w:hAnsi="Times New Roman" w:cs="Times New Roman"/>
          <w:i/>
          <w:sz w:val="28"/>
          <w:szCs w:val="28"/>
        </w:rPr>
        <w:t>Деньги в долг: кредит</w:t>
      </w:r>
      <w:r w:rsidR="002F5650" w:rsidRPr="003D716D">
        <w:rPr>
          <w:rFonts w:ascii="Times New Roman" w:eastAsia="Times New Roman" w:hAnsi="Times New Roman" w:cs="Times New Roman"/>
          <w:i/>
          <w:sz w:val="28"/>
          <w:szCs w:val="28"/>
        </w:rPr>
        <w:t>ы</w:t>
      </w:r>
      <w:r w:rsidR="00411A53" w:rsidRPr="003D716D">
        <w:rPr>
          <w:rFonts w:ascii="Times New Roman" w:eastAsia="Times New Roman" w:hAnsi="Times New Roman" w:cs="Times New Roman"/>
          <w:i/>
          <w:sz w:val="28"/>
          <w:szCs w:val="28"/>
        </w:rPr>
        <w:t>, ипотека, заем.</w:t>
      </w:r>
      <w:r w:rsidR="00411A53" w:rsidRPr="003D71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5650" w:rsidRPr="003D716D">
        <w:rPr>
          <w:rFonts w:ascii="Times New Roman" w:eastAsia="Times New Roman" w:hAnsi="Times New Roman" w:cs="Times New Roman"/>
          <w:sz w:val="28"/>
          <w:szCs w:val="28"/>
        </w:rPr>
        <w:t>Потребительские к</w:t>
      </w:r>
      <w:r w:rsidR="00411A53" w:rsidRPr="003D716D">
        <w:rPr>
          <w:rFonts w:ascii="Times New Roman" w:eastAsia="Times New Roman" w:hAnsi="Times New Roman" w:cs="Times New Roman"/>
          <w:sz w:val="28"/>
          <w:szCs w:val="28"/>
        </w:rPr>
        <w:t>редит</w:t>
      </w:r>
      <w:r w:rsidR="002F5650" w:rsidRPr="003D716D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11A53" w:rsidRPr="003D716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2F5650" w:rsidRPr="003D716D"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 w:rsidR="00411A53" w:rsidRPr="003D716D">
        <w:rPr>
          <w:rFonts w:ascii="Times New Roman" w:eastAsia="Times New Roman" w:hAnsi="Times New Roman" w:cs="Times New Roman"/>
          <w:sz w:val="28"/>
          <w:szCs w:val="28"/>
        </w:rPr>
        <w:t xml:space="preserve">виды. Ипотека и ее особенности. Заем, его виды и способы получения. Чем отличается кредит и ипотека. Чем отличается </w:t>
      </w:r>
      <w:r w:rsidR="003D716D" w:rsidRPr="003D716D">
        <w:rPr>
          <w:rFonts w:ascii="Times New Roman" w:eastAsia="Times New Roman" w:hAnsi="Times New Roman" w:cs="Times New Roman"/>
          <w:sz w:val="28"/>
          <w:szCs w:val="28"/>
        </w:rPr>
        <w:t xml:space="preserve">потребительский </w:t>
      </w:r>
      <w:r w:rsidR="00411A53" w:rsidRPr="003D716D">
        <w:rPr>
          <w:rFonts w:ascii="Times New Roman" w:eastAsia="Times New Roman" w:hAnsi="Times New Roman" w:cs="Times New Roman"/>
          <w:sz w:val="28"/>
          <w:szCs w:val="28"/>
        </w:rPr>
        <w:t>кредит и заем.</w:t>
      </w:r>
    </w:p>
    <w:p w14:paraId="7800C0DE" w14:textId="5DCE4E7E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Задание </w:t>
      </w:r>
      <w:r w:rsidR="0039625E">
        <w:rPr>
          <w:rFonts w:ascii="Times New Roman" w:eastAsia="Times New Roman" w:hAnsi="Times New Roman" w:cs="Times New Roman"/>
          <w:bCs/>
          <w:i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="00411A5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411A53" w:rsidRPr="00411A53">
        <w:rPr>
          <w:rFonts w:ascii="Times New Roman" w:eastAsia="Times New Roman" w:hAnsi="Times New Roman" w:cs="Times New Roman"/>
          <w:i/>
          <w:sz w:val="28"/>
          <w:szCs w:val="28"/>
        </w:rPr>
        <w:t>Процентная ставка.</w:t>
      </w:r>
      <w:r w:rsidR="00411A53">
        <w:rPr>
          <w:rFonts w:ascii="Times New Roman" w:eastAsia="Times New Roman" w:hAnsi="Times New Roman" w:cs="Times New Roman"/>
          <w:sz w:val="28"/>
          <w:szCs w:val="28"/>
        </w:rPr>
        <w:t xml:space="preserve"> Что такое процентная ставка. Виды процентной ставки, от чего зависит и ее применение.</w:t>
      </w:r>
    </w:p>
    <w:p w14:paraId="2814DBC8" w14:textId="77777777" w:rsidR="00714D3E" w:rsidRPr="00E96FC5" w:rsidRDefault="00714D3E" w:rsidP="00714D3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6FC5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4FF3EEE5" w14:textId="1BFBA445" w:rsidR="00714D3E" w:rsidRPr="00E96FC5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96FC5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E96F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базовом уровне </w:t>
      </w:r>
      <w:r w:rsidRPr="00E96FC5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1FD9ABBB" w14:textId="356C7356" w:rsidR="00E96FC5" w:rsidRDefault="00C466E0" w:rsidP="00B4334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функции мобильного банкинга и интернет-банкинга</w:t>
      </w:r>
      <w:r w:rsidR="00927298" w:rsidRPr="00927298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187EE22" w14:textId="1C917F10" w:rsidR="00C466E0" w:rsidRDefault="00741A4D" w:rsidP="00B4334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как осуществлять быстрые платежи</w:t>
      </w:r>
      <w:r w:rsidR="00927298" w:rsidRPr="00927298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DF40002" w14:textId="14C453F8" w:rsidR="00741A4D" w:rsidRDefault="00741A4D" w:rsidP="00B4334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понимать возможные риски при осуществлении быстрых платежей</w:t>
      </w:r>
      <w:r w:rsidR="00927298" w:rsidRPr="00927298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31B72D7" w14:textId="559525B7" w:rsidR="00741A4D" w:rsidRPr="00CB5F2A" w:rsidRDefault="00741A4D" w:rsidP="00B4334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называть </w:t>
      </w:r>
      <w:r w:rsidR="00CB5F2A">
        <w:rPr>
          <w:rFonts w:ascii="Times New Roman" w:eastAsia="Times New Roman" w:hAnsi="Times New Roman" w:cs="Times New Roman"/>
          <w:bCs/>
          <w:sz w:val="28"/>
          <w:szCs w:val="28"/>
        </w:rPr>
        <w:t>реквизиты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банковского счета и </w:t>
      </w:r>
      <w:r w:rsidR="00CB5F2A">
        <w:rPr>
          <w:rFonts w:ascii="Times New Roman" w:eastAsia="Times New Roman" w:hAnsi="Times New Roman" w:cs="Times New Roman"/>
          <w:bCs/>
          <w:sz w:val="28"/>
          <w:szCs w:val="28"/>
        </w:rPr>
        <w:t>объяснять, как</w:t>
      </w:r>
      <w:r w:rsidRPr="00CB5F2A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отслеживать</w:t>
      </w:r>
      <w:r w:rsidR="00CB5F2A">
        <w:rPr>
          <w:rFonts w:ascii="Times New Roman" w:eastAsia="Times New Roman" w:hAnsi="Times New Roman" w:cs="Times New Roman"/>
          <w:bCs/>
          <w:sz w:val="28"/>
          <w:szCs w:val="28"/>
        </w:rPr>
        <w:t xml:space="preserve"> все операции</w:t>
      </w:r>
      <w:r w:rsidR="00927298" w:rsidRPr="00927298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9789990" w14:textId="55D4B3F2" w:rsidR="00741A4D" w:rsidRDefault="00741A4D" w:rsidP="00B4334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виды банковского вклада</w:t>
      </w:r>
      <w:r w:rsidR="0092729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6685DCE8" w14:textId="5C083C47" w:rsidR="00741A4D" w:rsidRDefault="00741A4D" w:rsidP="00B4334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отличия банковского вклада о</w:t>
      </w:r>
      <w:r w:rsidRPr="00741A4D">
        <w:rPr>
          <w:rFonts w:ascii="Times New Roman" w:eastAsia="Times New Roman" w:hAnsi="Times New Roman" w:cs="Times New Roman"/>
          <w:bCs/>
          <w:sz w:val="28"/>
          <w:szCs w:val="28"/>
        </w:rPr>
        <w:t>т депозита</w:t>
      </w:r>
      <w:r w:rsidR="00927298" w:rsidRPr="00927298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3C63313" w14:textId="42FD692D" w:rsidR="00741A4D" w:rsidRDefault="00D51FE4" w:rsidP="00B4334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называть </w:t>
      </w:r>
      <w:r w:rsidR="00CB5F2A">
        <w:rPr>
          <w:rFonts w:ascii="Times New Roman" w:eastAsia="Times New Roman" w:hAnsi="Times New Roman" w:cs="Times New Roman"/>
          <w:bCs/>
          <w:sz w:val="28"/>
          <w:szCs w:val="28"/>
        </w:rPr>
        <w:t>виды кредитов</w:t>
      </w:r>
      <w:r w:rsidR="0092729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25BB104B" w14:textId="0667F26C" w:rsidR="00CB5F2A" w:rsidRDefault="00CB5F2A" w:rsidP="00B4334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объяснять отличия </w:t>
      </w:r>
      <w:r w:rsidR="004F2F5C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потребительского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кредита, ипотечного кредита (ипотеки) и </w:t>
      </w:r>
      <w:proofErr w:type="spellStart"/>
      <w:r w:rsidR="004F2F5C">
        <w:rPr>
          <w:rFonts w:ascii="Times New Roman" w:eastAsia="Times New Roman" w:hAnsi="Times New Roman" w:cs="Times New Roman"/>
          <w:bCs/>
          <w:sz w:val="28"/>
          <w:szCs w:val="28"/>
        </w:rPr>
        <w:t>заема</w:t>
      </w:r>
      <w:proofErr w:type="spellEnd"/>
      <w:r w:rsidR="00927298" w:rsidRPr="00927298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33F7D6A" w14:textId="61BA1B09" w:rsidR="00CB5F2A" w:rsidRPr="00741A4D" w:rsidRDefault="00CB5F2A" w:rsidP="00B4334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виды процентной ставки и ее зависимость</w:t>
      </w:r>
      <w:r w:rsidR="00927298" w:rsidRPr="0092729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C20B6E8" w14:textId="4DDDEAAC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96F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Повышенный уровень </w:t>
      </w:r>
      <w:r w:rsidRPr="00E96FC5">
        <w:rPr>
          <w:rFonts w:ascii="Times New Roman" w:eastAsia="Times New Roman" w:hAnsi="Times New Roman" w:cs="Times New Roman"/>
          <w:bCs/>
          <w:sz w:val="28"/>
          <w:szCs w:val="28"/>
        </w:rPr>
        <w:t>позволяет обучающимся научиться:</w:t>
      </w:r>
    </w:p>
    <w:p w14:paraId="20CA6E96" w14:textId="3BAC2121" w:rsidR="00CB5F2A" w:rsidRDefault="00CB5F2A" w:rsidP="00B4334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отслеживать банковский счет через мобильный банкинг</w:t>
      </w:r>
      <w:r w:rsidR="00927298" w:rsidRPr="00927298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7D7C3EB" w14:textId="557FC84D" w:rsidR="00927298" w:rsidRDefault="00927298" w:rsidP="00B4334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обосновывать выбор вида платежа при операциях с денежными средствами</w:t>
      </w:r>
      <w:r w:rsidRPr="00927298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580B7D4" w14:textId="22341F98" w:rsidR="00E96FC5" w:rsidRPr="00927298" w:rsidRDefault="00741A4D" w:rsidP="00B4334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927298">
        <w:rPr>
          <w:rFonts w:ascii="Times New Roman" w:eastAsia="Times New Roman" w:hAnsi="Times New Roman" w:cs="Times New Roman"/>
          <w:bCs/>
          <w:sz w:val="28"/>
          <w:szCs w:val="28"/>
        </w:rPr>
        <w:t xml:space="preserve">бъяснять возможные риски при оформлении </w:t>
      </w:r>
      <w:r w:rsidR="00D51FE4" w:rsidRPr="00927298">
        <w:rPr>
          <w:rFonts w:ascii="Times New Roman" w:eastAsia="Times New Roman" w:hAnsi="Times New Roman" w:cs="Times New Roman"/>
          <w:bCs/>
          <w:sz w:val="28"/>
          <w:szCs w:val="28"/>
        </w:rPr>
        <w:t>денежных средств в долг</w:t>
      </w:r>
      <w:r w:rsidR="00927298" w:rsidRPr="00927298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66E02F7" w14:textId="540B5175" w:rsidR="00714D3E" w:rsidRPr="00DF36C6" w:rsidRDefault="00D51FE4" w:rsidP="00DF36C6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причины повышения процентной с</w:t>
      </w:r>
      <w:r w:rsidR="00CB5F2A"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авки в банке</w:t>
      </w:r>
      <w:r w:rsidR="00927298" w:rsidRPr="0092729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AB48890" w14:textId="77777777" w:rsidR="008B6033" w:rsidRDefault="008B6033" w:rsidP="00714D3E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C4C553" w14:textId="5CBE210D" w:rsidR="00714D3E" w:rsidRPr="002642DE" w:rsidRDefault="00714D3E" w:rsidP="00714D3E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</w:t>
      </w:r>
      <w:r w:rsidR="00DA5C6E">
        <w:rPr>
          <w:rFonts w:ascii="Times New Roman" w:eastAsia="Times New Roman" w:hAnsi="Times New Roman" w:cs="Times New Roman"/>
          <w:b/>
          <w:bCs/>
          <w:sz w:val="28"/>
          <w:szCs w:val="28"/>
        </w:rPr>
        <w:t>МОИ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ДОКУМЕНТЫ»</w:t>
      </w:r>
    </w:p>
    <w:p w14:paraId="12D2DF0A" w14:textId="03991296" w:rsidR="00714D3E" w:rsidRPr="00BA53E1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4FCC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Pr="00234FC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92F8F" w:rsidRPr="00234FCC">
        <w:rPr>
          <w:rFonts w:ascii="Times New Roman" w:eastAsia="Times New Roman" w:hAnsi="Times New Roman" w:cs="Times New Roman"/>
          <w:bCs/>
          <w:sz w:val="28"/>
          <w:szCs w:val="28"/>
        </w:rPr>
        <w:t>личные</w:t>
      </w:r>
      <w:r w:rsidR="00D92F8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34FCC"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персональные </w:t>
      </w:r>
      <w:r w:rsidR="00D92F8F">
        <w:rPr>
          <w:rFonts w:ascii="Times New Roman" w:eastAsia="Times New Roman" w:hAnsi="Times New Roman" w:cs="Times New Roman"/>
          <w:bCs/>
          <w:sz w:val="28"/>
          <w:szCs w:val="28"/>
        </w:rPr>
        <w:t xml:space="preserve">данные, личные документы, </w:t>
      </w:r>
      <w:r w:rsidR="00234FCC">
        <w:rPr>
          <w:rFonts w:ascii="Times New Roman" w:eastAsia="Times New Roman" w:hAnsi="Times New Roman" w:cs="Times New Roman"/>
          <w:bCs/>
          <w:sz w:val="28"/>
          <w:szCs w:val="28"/>
        </w:rPr>
        <w:t xml:space="preserve">сохранность данных, </w:t>
      </w:r>
      <w:r w:rsidR="008059F5">
        <w:rPr>
          <w:rFonts w:ascii="Times New Roman" w:eastAsia="Times New Roman" w:hAnsi="Times New Roman" w:cs="Times New Roman"/>
          <w:sz w:val="28"/>
          <w:szCs w:val="28"/>
        </w:rPr>
        <w:t>биометрические данные</w:t>
      </w:r>
      <w:r w:rsidR="008059F5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234FCC">
        <w:rPr>
          <w:rFonts w:ascii="Times New Roman" w:eastAsia="Times New Roman" w:hAnsi="Times New Roman" w:cs="Times New Roman"/>
          <w:bCs/>
          <w:sz w:val="28"/>
          <w:szCs w:val="28"/>
        </w:rPr>
        <w:t xml:space="preserve">договор, соглашение, личная подпись, подписание документов, оформление на работу, трудоустройство, трудовые функции, трудовые обязанности, график работы, заработная плата. </w:t>
      </w:r>
    </w:p>
    <w:p w14:paraId="3EC34CF6" w14:textId="514FE994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>Занятие 1</w:t>
      </w:r>
      <w:r w:rsidR="0039625E">
        <w:rPr>
          <w:rFonts w:ascii="Times New Roman" w:eastAsia="Times New Roman" w:hAnsi="Times New Roman" w:cs="Times New Roman"/>
          <w:bCs/>
          <w:i/>
          <w:sz w:val="28"/>
          <w:szCs w:val="28"/>
        </w:rPr>
        <w:t>2</w:t>
      </w: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E739E2" w:rsidRPr="00E739E2">
        <w:rPr>
          <w:rFonts w:ascii="Times New Roman" w:eastAsia="Times New Roman" w:hAnsi="Times New Roman" w:cs="Times New Roman"/>
          <w:i/>
          <w:sz w:val="28"/>
          <w:szCs w:val="28"/>
        </w:rPr>
        <w:t>Мои личные данные и документы.</w:t>
      </w:r>
      <w:r w:rsidR="00E739E2">
        <w:rPr>
          <w:rFonts w:ascii="Times New Roman" w:eastAsia="Times New Roman" w:hAnsi="Times New Roman" w:cs="Times New Roman"/>
          <w:sz w:val="28"/>
          <w:szCs w:val="28"/>
        </w:rPr>
        <w:t xml:space="preserve"> Личные персональные данные человека. Личные документы человека и их виды. Безопасность и сохранность персональных данных, хранение документов.</w:t>
      </w:r>
    </w:p>
    <w:p w14:paraId="656C5A66" w14:textId="7F4C82EE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39625E">
        <w:rPr>
          <w:rFonts w:ascii="Times New Roman" w:eastAsia="Times New Roman" w:hAnsi="Times New Roman" w:cs="Times New Roman"/>
          <w:i/>
          <w:sz w:val="28"/>
          <w:szCs w:val="28"/>
        </w:rPr>
        <w:t>13</w:t>
      </w:r>
      <w:r w:rsidRPr="002642DE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E739E2" w:rsidRPr="00E739E2">
        <w:rPr>
          <w:rFonts w:ascii="Times New Roman" w:eastAsia="Times New Roman" w:hAnsi="Times New Roman" w:cs="Times New Roman"/>
          <w:i/>
          <w:sz w:val="28"/>
          <w:szCs w:val="28"/>
        </w:rPr>
        <w:t>Договора и соглашения.</w:t>
      </w:r>
      <w:r w:rsidR="00E739E2">
        <w:rPr>
          <w:rFonts w:ascii="Times New Roman" w:eastAsia="Times New Roman" w:hAnsi="Times New Roman" w:cs="Times New Roman"/>
          <w:sz w:val="28"/>
          <w:szCs w:val="28"/>
        </w:rPr>
        <w:t xml:space="preserve"> Договора, их назначение и оформление. Виды соглашений, виды договоров. Чем отличаются договор и соглашение.</w:t>
      </w:r>
    </w:p>
    <w:p w14:paraId="08D4DD84" w14:textId="5DAC9DF5" w:rsidR="00714D3E" w:rsidRDefault="00714D3E" w:rsidP="00E739E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39625E">
        <w:rPr>
          <w:rFonts w:ascii="Times New Roman" w:eastAsia="Times New Roman" w:hAnsi="Times New Roman" w:cs="Times New Roman"/>
          <w:i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E739E2" w:rsidRPr="00E739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39E2" w:rsidRPr="00E739E2">
        <w:rPr>
          <w:rFonts w:ascii="Times New Roman" w:eastAsia="Times New Roman" w:hAnsi="Times New Roman" w:cs="Times New Roman"/>
          <w:i/>
          <w:sz w:val="28"/>
          <w:szCs w:val="28"/>
        </w:rPr>
        <w:t>Личная подпись на документах и ее значение.</w:t>
      </w:r>
      <w:r w:rsidR="00E739E2">
        <w:rPr>
          <w:rFonts w:ascii="Times New Roman" w:eastAsia="Times New Roman" w:hAnsi="Times New Roman" w:cs="Times New Roman"/>
          <w:sz w:val="28"/>
          <w:szCs w:val="28"/>
        </w:rPr>
        <w:t xml:space="preserve"> Значение личной подписи. Электронная подпись. Оформление документов с использованием личной подписи. Ответственность за подписанные документы.</w:t>
      </w:r>
    </w:p>
    <w:p w14:paraId="6942B7FD" w14:textId="132A6341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39625E">
        <w:rPr>
          <w:rFonts w:ascii="Times New Roman" w:eastAsia="Times New Roman" w:hAnsi="Times New Roman" w:cs="Times New Roman"/>
          <w:i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E739E2" w:rsidRPr="00E739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39E2" w:rsidRPr="00E739E2">
        <w:rPr>
          <w:rFonts w:ascii="Times New Roman" w:eastAsia="Times New Roman" w:hAnsi="Times New Roman" w:cs="Times New Roman"/>
          <w:i/>
          <w:sz w:val="28"/>
          <w:szCs w:val="28"/>
        </w:rPr>
        <w:t>Прием на работу: необходимые документы.</w:t>
      </w:r>
      <w:r w:rsidR="00E739E2">
        <w:rPr>
          <w:rFonts w:ascii="Times New Roman" w:eastAsia="Times New Roman" w:hAnsi="Times New Roman" w:cs="Times New Roman"/>
          <w:sz w:val="28"/>
          <w:szCs w:val="28"/>
        </w:rPr>
        <w:t xml:space="preserve"> Необходимые документы при трудоустройстве на работу. Этапы трудоустройства на работу. Соотнесение трудовых функций, графика работы и заработной платы.</w:t>
      </w:r>
    </w:p>
    <w:p w14:paraId="4BB0688F" w14:textId="77777777" w:rsidR="00714D3E" w:rsidRPr="00C13314" w:rsidRDefault="00714D3E" w:rsidP="00714D3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3314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3F99571A" w14:textId="461CC4D7" w:rsidR="00714D3E" w:rsidRPr="00C13314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3314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C13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базовом уровне </w:t>
      </w:r>
      <w:r w:rsidRPr="00C13314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58B842CC" w14:textId="162FE614" w:rsidR="00C13314" w:rsidRDefault="00EB54CB" w:rsidP="00B43341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личные персональные данные человека</w:t>
      </w:r>
      <w:r w:rsidR="00845C00" w:rsidRPr="00845C00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224E26E" w14:textId="0CD09FF1" w:rsidR="00EB54CB" w:rsidRDefault="00EB54CB" w:rsidP="00B43341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виды личных документов</w:t>
      </w:r>
      <w:r w:rsidR="00845C0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6AC390B8" w14:textId="3A949839" w:rsidR="00EB54CB" w:rsidRDefault="00EB54CB" w:rsidP="00B43341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понимать условия хранения документов и необходимость сохранности личных данных и данных своих близких</w:t>
      </w:r>
      <w:r w:rsidR="00845C00" w:rsidRPr="00845C00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60965F61" w14:textId="71A09AF8" w:rsidR="00EB54CB" w:rsidRDefault="00EB54CB" w:rsidP="00B43341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отличия между договором и соглашением</w:t>
      </w:r>
      <w:r w:rsidR="00845C00" w:rsidRPr="00845C00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14B898D" w14:textId="39661B3F" w:rsidR="00EB54CB" w:rsidRDefault="00EB54CB" w:rsidP="00B43341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называть виды </w:t>
      </w:r>
      <w:r w:rsidR="0002577E">
        <w:rPr>
          <w:rFonts w:ascii="Times New Roman" w:eastAsia="Times New Roman" w:hAnsi="Times New Roman" w:cs="Times New Roman"/>
          <w:bCs/>
          <w:sz w:val="28"/>
          <w:szCs w:val="28"/>
        </w:rPr>
        <w:t>договоров и виды соглашений</w:t>
      </w:r>
      <w:r w:rsidR="00845C00" w:rsidRPr="00845C00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55F78E8" w14:textId="1D30232B" w:rsidR="0002577E" w:rsidRDefault="0002577E" w:rsidP="00B43341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особенности оформления документов</w:t>
      </w:r>
      <w:r w:rsidR="00845C0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1201DC0B" w14:textId="5AC1F5F2" w:rsidR="0002577E" w:rsidRDefault="0002577E" w:rsidP="00B43341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значение личной подписи и ее значимость</w:t>
      </w:r>
      <w:r w:rsidR="00845C00" w:rsidRPr="00845C00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2F3B0E2" w14:textId="5E053023" w:rsidR="0002577E" w:rsidRDefault="00EB5D12" w:rsidP="00B43341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перечень необходимых документов при трудоустройстве</w:t>
      </w:r>
      <w:r w:rsidR="00845C00" w:rsidRPr="00845C00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D4CE3B6" w14:textId="081485C9" w:rsidR="00EE4B53" w:rsidRDefault="00EE4B53" w:rsidP="00B43341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основные этапы при трудоустройстве на работу</w:t>
      </w:r>
      <w:r w:rsidR="00845C00" w:rsidRPr="00845C00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CF5F72C" w14:textId="165D260C" w:rsidR="00845C00" w:rsidRPr="00C13314" w:rsidRDefault="00845C00" w:rsidP="00B43341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понимать возможные сложности при приеме на работу</w:t>
      </w:r>
      <w:r w:rsidRPr="00845C0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8AF5363" w14:textId="01960910" w:rsidR="00714D3E" w:rsidRDefault="00714D3E" w:rsidP="00714D3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331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Повышенный уровень </w:t>
      </w:r>
      <w:r w:rsidRPr="00C13314">
        <w:rPr>
          <w:rFonts w:ascii="Times New Roman" w:eastAsia="Times New Roman" w:hAnsi="Times New Roman" w:cs="Times New Roman"/>
          <w:bCs/>
          <w:sz w:val="28"/>
          <w:szCs w:val="28"/>
        </w:rPr>
        <w:t>позволяет обучающимся научиться:</w:t>
      </w:r>
    </w:p>
    <w:p w14:paraId="73E66BD9" w14:textId="2F89CBFA" w:rsidR="00C13314" w:rsidRPr="0002577E" w:rsidRDefault="0002577E" w:rsidP="00B43341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577E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EB54CB" w:rsidRPr="0002577E">
        <w:rPr>
          <w:rFonts w:ascii="Times New Roman" w:eastAsia="Times New Roman" w:hAnsi="Times New Roman" w:cs="Times New Roman"/>
          <w:bCs/>
          <w:sz w:val="28"/>
          <w:szCs w:val="28"/>
        </w:rPr>
        <w:t>бъясня</w:t>
      </w:r>
      <w:r w:rsidRPr="0002577E">
        <w:rPr>
          <w:rFonts w:ascii="Times New Roman" w:eastAsia="Times New Roman" w:hAnsi="Times New Roman" w:cs="Times New Roman"/>
          <w:bCs/>
          <w:sz w:val="28"/>
          <w:szCs w:val="28"/>
        </w:rPr>
        <w:t>ть возможные риски при подписании важных документов</w:t>
      </w:r>
      <w:r w:rsidR="00845C00" w:rsidRPr="00845C00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40629CE" w14:textId="5462FCED" w:rsidR="0002577E" w:rsidRDefault="0002577E" w:rsidP="00B43341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виды ответственности за подписанные документы</w:t>
      </w:r>
      <w:r w:rsidR="00845C00" w:rsidRPr="00845C00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20073C0" w14:textId="0911A44C" w:rsidR="0002577E" w:rsidRDefault="0002577E" w:rsidP="00B43341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особенности оформления и использования электронной подписи</w:t>
      </w:r>
      <w:r w:rsidR="00845C00" w:rsidRPr="00845C00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E04BFD4" w14:textId="04D8A3E5" w:rsidR="00EB5D12" w:rsidRPr="00C13314" w:rsidRDefault="00EE4B53" w:rsidP="00B43341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соотносить </w:t>
      </w:r>
      <w:r w:rsidR="00EB5D12">
        <w:rPr>
          <w:rFonts w:ascii="Times New Roman" w:eastAsia="Times New Roman" w:hAnsi="Times New Roman" w:cs="Times New Roman"/>
          <w:bCs/>
          <w:sz w:val="28"/>
          <w:szCs w:val="28"/>
        </w:rPr>
        <w:t>виды трудовых функций и график работы с объемом заработной платы</w:t>
      </w:r>
      <w:r w:rsidR="00845C00" w:rsidRPr="00845C0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91F0016" w14:textId="77777777" w:rsidR="00714D3E" w:rsidRDefault="00714D3E" w:rsidP="00714D3E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09C58B1" w14:textId="77777777" w:rsidR="00714D3E" w:rsidRPr="00714D3E" w:rsidRDefault="00714D3E" w:rsidP="00714D3E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714D3E" w:rsidRPr="00714D3E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28DB0829" w14:textId="15EC84B5" w:rsidR="0006671C" w:rsidRDefault="0006671C" w:rsidP="0006671C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литератур</w:t>
      </w:r>
      <w:r w:rsidR="00072FF0">
        <w:rPr>
          <w:rFonts w:ascii="Times New Roman" w:eastAsia="Times New Roman" w:hAnsi="Times New Roman" w:cs="Times New Roman"/>
          <w:b/>
          <w:sz w:val="28"/>
          <w:szCs w:val="28"/>
        </w:rPr>
        <w:t>ы</w:t>
      </w:r>
    </w:p>
    <w:p w14:paraId="75D4E59B" w14:textId="77777777" w:rsidR="0006671C" w:rsidRDefault="0006671C" w:rsidP="0006671C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796DEA" w14:textId="77777777" w:rsidR="0006671C" w:rsidRDefault="0006671C" w:rsidP="0006671C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Основная литература:</w:t>
      </w:r>
    </w:p>
    <w:p w14:paraId="647A4E32" w14:textId="77777777" w:rsidR="0006671C" w:rsidRDefault="0006671C" w:rsidP="0006671C">
      <w:pPr>
        <w:pStyle w:val="a6"/>
        <w:numPr>
          <w:ilvl w:val="0"/>
          <w:numId w:val="22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Belikova, A. Financial Literacy as a Special Subject of Research, Formation, and Development in the Structure of Life Competence of Schoolchildren with Special Educational Needs. / A. Belikova, T. Solovyova, V.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Kaganov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// 2022.</w:t>
      </w:r>
    </w:p>
    <w:p w14:paraId="4316CA1A" w14:textId="77777777" w:rsidR="0006671C" w:rsidRDefault="0006671C" w:rsidP="0006671C">
      <w:pPr>
        <w:pStyle w:val="a6"/>
        <w:numPr>
          <w:ilvl w:val="0"/>
          <w:numId w:val="22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Хоменко Е.Б., Кузнецова А.Г.: Финансовая грамотность. Новый мир. 5-7 классы. Учебник в 2-х частях: Просвещение, 2023. – 145 с. </w:t>
      </w:r>
    </w:p>
    <w:p w14:paraId="5C541D89" w14:textId="77777777" w:rsidR="0006671C" w:rsidRDefault="0006671C" w:rsidP="0006671C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Специальная литература:</w:t>
      </w:r>
    </w:p>
    <w:p w14:paraId="21FE05A9" w14:textId="77777777" w:rsidR="0006671C" w:rsidRDefault="0006671C" w:rsidP="0006671C">
      <w:pPr>
        <w:pStyle w:val="a6"/>
        <w:numPr>
          <w:ilvl w:val="0"/>
          <w:numId w:val="23"/>
        </w:numPr>
        <w:tabs>
          <w:tab w:val="left" w:pos="709"/>
        </w:tabs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Богданова, Т.Г. Системный подход в анализе особых образовательных потребностей [Электронный ресурс] // Пермский педагогический журнал. 2016. №8. URL: https://cyberleninka.ru/article/n/sistemnyy-podhod-v-analize-osobyh-obrazovatelnyh-potrebnostey (дата обращения: 23.05.2025).</w:t>
      </w:r>
    </w:p>
    <w:p w14:paraId="14163FE4" w14:textId="77777777" w:rsidR="0006671C" w:rsidRDefault="0006671C" w:rsidP="0006671C">
      <w:pPr>
        <w:pStyle w:val="a6"/>
        <w:numPr>
          <w:ilvl w:val="0"/>
          <w:numId w:val="23"/>
        </w:numPr>
        <w:tabs>
          <w:tab w:val="left" w:pos="709"/>
        </w:tabs>
        <w:spacing w:after="0" w:line="360" w:lineRule="auto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Лубовский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В.И. Общие и специфические закономерности развития психики аномальных детей [Текст] / 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Дефектология. – 1971. - №6. – С. 15-19.</w:t>
      </w:r>
    </w:p>
    <w:p w14:paraId="349DC9D9" w14:textId="77777777" w:rsidR="0006671C" w:rsidRDefault="0006671C" w:rsidP="0006671C">
      <w:pPr>
        <w:pStyle w:val="a6"/>
        <w:numPr>
          <w:ilvl w:val="0"/>
          <w:numId w:val="23"/>
        </w:numPr>
        <w:tabs>
          <w:tab w:val="left" w:pos="709"/>
        </w:tabs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Малофеев Н. Н., Никольская О. С., Кукушкина О. И., Гончарова Е. Л. Дети с ограниченными возможностями здоровья нуждаются в специальном государственном образовательном стандарте // Проблемы современного образования. 2011. №3. URL: https://cyberleninka.ru/article/n/deti-s-ogranichennymi-vozmozhnostyami-zdorovya-nuzhdayutsya-v-spetsialnom-gosudarstvennom-obrazovatelnom-standarte (дата обращения: 22.05.2025).</w:t>
      </w:r>
    </w:p>
    <w:p w14:paraId="24555044" w14:textId="77777777" w:rsidR="0006671C" w:rsidRDefault="0006671C" w:rsidP="0006671C">
      <w:pPr>
        <w:pStyle w:val="a6"/>
        <w:numPr>
          <w:ilvl w:val="0"/>
          <w:numId w:val="23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Соловьева Т.А. Программирование результатов основного общего образования обучающихся с ограниченными возможностями здоровья // Дефектология. – 2019. – № 6. – С. 7–12.</w:t>
      </w:r>
    </w:p>
    <w:p w14:paraId="77F510A6" w14:textId="07471F8E" w:rsidR="0006671C" w:rsidRDefault="0006671C" w:rsidP="0006671C">
      <w:pPr>
        <w:pStyle w:val="a6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923B37" w14:textId="5683907F" w:rsidR="00DD5236" w:rsidRDefault="00DD5236" w:rsidP="0006671C">
      <w:pPr>
        <w:pStyle w:val="a6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4B3EF1" w14:textId="4F4959FE" w:rsidR="00DD5236" w:rsidRDefault="00DD5236" w:rsidP="0006671C">
      <w:pPr>
        <w:pStyle w:val="a6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0E3E70" w14:textId="77777777" w:rsidR="00DD5236" w:rsidRDefault="00DD5236" w:rsidP="0006671C">
      <w:pPr>
        <w:pStyle w:val="a6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8CA93E" w14:textId="77777777" w:rsidR="0006671C" w:rsidRDefault="0006671C" w:rsidP="0006671C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Дополнительная литература:</w:t>
      </w:r>
    </w:p>
    <w:p w14:paraId="428F09F6" w14:textId="77777777" w:rsidR="00DD5236" w:rsidRPr="00237694" w:rsidRDefault="00DD5236" w:rsidP="00DD5236">
      <w:pPr>
        <w:pStyle w:val="a6"/>
        <w:numPr>
          <w:ilvl w:val="0"/>
          <w:numId w:val="24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7694">
        <w:rPr>
          <w:rFonts w:ascii="Times New Roman" w:hAnsi="Times New Roman" w:cs="Times New Roman"/>
          <w:sz w:val="28"/>
          <w:szCs w:val="28"/>
        </w:rPr>
        <w:t>Беликова А.И. Глоссарий финансовых терминов как электронный ресурс для повышения финансовой грамотности лиц с ограниченными возможностями здоровья и с инвалидностью // Воспитание и обучение детей с нарушениями развития. 2022. № 8. С. 34–40. DOI: 10.47639/2074-4986_2022_8_34</w:t>
      </w:r>
    </w:p>
    <w:p w14:paraId="2DBC7BC1" w14:textId="77777777" w:rsidR="00741544" w:rsidRDefault="00741544" w:rsidP="0006671C">
      <w:pPr>
        <w:pStyle w:val="a6"/>
        <w:numPr>
          <w:ilvl w:val="0"/>
          <w:numId w:val="2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Бодунова, С. А. Финансовая грамотность как компонент функциональной грамотности в условиях устойчивого развития / С. А. Бодунова // Актуальные вопросы образования, науки и культуры в интересах устойчивого развития: сборник статей участников Международной научно-практической конференции, Арзамас, 31 марта 2022 года. – Арзамас: Арзамасский филиал федерального государственного автономного образовательного учреждения высшего образования "Национальный исследовательский Нижегородский государственный университет им. Н.И. Лобачевского", 2022. – С. 331-335. </w:t>
      </w:r>
    </w:p>
    <w:p w14:paraId="32E45C87" w14:textId="77777777" w:rsidR="00741544" w:rsidRDefault="00741544" w:rsidP="0006671C">
      <w:pPr>
        <w:pStyle w:val="a6"/>
        <w:numPr>
          <w:ilvl w:val="0"/>
          <w:numId w:val="2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Кудрявцева, М. В. Изучение образовательных потребностей обучающихся с ограниченными возможностями здоровья в сфере финансовой грамотности / М. В. Кудрявцева // Ученые записки. Электронный научный журнал Курского государственного университета. – 2019. – № 1(49). – С. 247-260.</w:t>
      </w:r>
    </w:p>
    <w:p w14:paraId="7DBE7078" w14:textId="77777777" w:rsidR="00741544" w:rsidRDefault="00741544" w:rsidP="0006671C">
      <w:pPr>
        <w:pStyle w:val="a6"/>
        <w:numPr>
          <w:ilvl w:val="0"/>
          <w:numId w:val="2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Кудрявцева, М. В. Проблемы формирования основ финансовой грамотности у обучающихся с интеллектуальными нарушениями в формате студенческой науки / М. В. Кудрявцева // Современные исследования: теория, практика, результаты: Сборник материалов Международной научно-практической конференции, Москва, 29 декабря 2023 года. – Москва: Центр развития образования и науки, ООО «Издательство АЛЕФ», 2023. – С. 78-85.</w:t>
      </w:r>
    </w:p>
    <w:p w14:paraId="0DEDAC19" w14:textId="77777777" w:rsidR="00741544" w:rsidRDefault="00741544" w:rsidP="0006671C">
      <w:pPr>
        <w:pStyle w:val="a6"/>
        <w:numPr>
          <w:ilvl w:val="0"/>
          <w:numId w:val="2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Кудрявцева, М. В. Рабочая тетрадь как адаптированное средство обучения основам финансовой грамотности подростков с задержкой психического развития / М. В. Кудрявцева // Финансовое просвещение: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Всероссийская научно-практическая конференция по финансовому просвещению в России, Москва, 04–05 мая 2021 года. Том Выпуск 5. – Москва: Ассоциация развития финансовой грамотности, 2021. – С. 88-95.</w:t>
      </w:r>
    </w:p>
    <w:p w14:paraId="71F00256" w14:textId="77777777" w:rsidR="00741544" w:rsidRDefault="00741544" w:rsidP="0006671C">
      <w:pPr>
        <w:pStyle w:val="a6"/>
        <w:numPr>
          <w:ilvl w:val="0"/>
          <w:numId w:val="2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Мерцалова, Е. Е. Модельные формы обучения основам финансовой грамотности детей и подростков с ограниченными возможностями здоровья и инвалидностью различного генеза / Е. Е. Мерцалова, Н. И. Рябинина // Финансовое просвещение: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международная научно-практическая конференция по финансовому просвещению в России: сборник материалов, Москва, 06–07 апреля 2021 года / Под общей редакцией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Лочана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 Том Выпуск 4. – Москва: Ассоциация развития финансовой грамотности, 2021. – С. 154-163.</w:t>
      </w:r>
    </w:p>
    <w:p w14:paraId="1F96937B" w14:textId="77777777" w:rsidR="00741544" w:rsidRPr="00741544" w:rsidRDefault="00741544" w:rsidP="0006671C">
      <w:pPr>
        <w:pStyle w:val="a6"/>
        <w:numPr>
          <w:ilvl w:val="0"/>
          <w:numId w:val="2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Панькова, Г. Н. Использование игровых технологий в обучении финансовой грамотности детей с ОВЗ / Г. Н. Панькова, М.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Панасенкова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Финансовое </w:t>
      </w:r>
      <w:r w:rsidRPr="00741544">
        <w:rPr>
          <w:rFonts w:ascii="Times New Roman" w:hAnsi="Times New Roman" w:cs="Times New Roman"/>
          <w:sz w:val="28"/>
          <w:szCs w:val="28"/>
        </w:rPr>
        <w:t xml:space="preserve">просвещение: </w:t>
      </w:r>
      <w:r w:rsidRPr="0074154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741544">
        <w:rPr>
          <w:rFonts w:ascii="Times New Roman" w:hAnsi="Times New Roman" w:cs="Times New Roman"/>
          <w:sz w:val="28"/>
          <w:szCs w:val="28"/>
        </w:rPr>
        <w:t xml:space="preserve"> Всероссийская научно-практическая конференция по финансовому просвещению в России, Москва, 04–05 мая 2021 года. Том Выпуск 5. – Москва: Ассоциация развития финансовой грамотности, 2021. – С. 109-118.</w:t>
      </w:r>
    </w:p>
    <w:p w14:paraId="6EA4A16F" w14:textId="77777777" w:rsidR="00741544" w:rsidRPr="00741544" w:rsidRDefault="00741544" w:rsidP="0006671C">
      <w:pPr>
        <w:pStyle w:val="a6"/>
        <w:numPr>
          <w:ilvl w:val="0"/>
          <w:numId w:val="24"/>
        </w:numPr>
        <w:spacing w:after="200" w:line="360" w:lineRule="auto"/>
        <w:jc w:val="both"/>
      </w:pPr>
      <w:proofErr w:type="spellStart"/>
      <w:r w:rsidRPr="00741544">
        <w:rPr>
          <w:rFonts w:ascii="Times New Roman" w:hAnsi="Times New Roman" w:cs="Times New Roman"/>
          <w:sz w:val="28"/>
          <w:szCs w:val="28"/>
        </w:rPr>
        <w:t>Половникова</w:t>
      </w:r>
      <w:proofErr w:type="spellEnd"/>
      <w:r w:rsidRPr="00741544">
        <w:rPr>
          <w:rFonts w:ascii="Times New Roman" w:hAnsi="Times New Roman" w:cs="Times New Roman"/>
          <w:sz w:val="28"/>
          <w:szCs w:val="28"/>
        </w:rPr>
        <w:t xml:space="preserve"> А.В., Козлова А.А. Задания по финансовой грамотности в контексте реализации системно-деятельностного подхода: особенности моделирования и опыт апробации // Отечественная и зарубежная педагогика. 2019. Т. 1. № 4 (61). С. 159–176.</w:t>
      </w:r>
    </w:p>
    <w:p w14:paraId="3CD211AA" w14:textId="77777777" w:rsidR="00741544" w:rsidRPr="00741544" w:rsidRDefault="00741544" w:rsidP="006E1895">
      <w:pPr>
        <w:pStyle w:val="a6"/>
        <w:numPr>
          <w:ilvl w:val="0"/>
          <w:numId w:val="2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544">
        <w:rPr>
          <w:rFonts w:ascii="Times New Roman" w:hAnsi="Times New Roman" w:cs="Times New Roman"/>
          <w:sz w:val="28"/>
          <w:szCs w:val="28"/>
        </w:rPr>
        <w:t>Рутковская Е.Л. Факторы формирования финансовой грамотности школьников // Отечественная и зарубежная педагогика. 2017. Т. 1, № 2 (37). С. 44–54.</w:t>
      </w:r>
    </w:p>
    <w:p w14:paraId="61FC87CA" w14:textId="77777777" w:rsidR="00741544" w:rsidRPr="00741544" w:rsidRDefault="00741544" w:rsidP="0006671C">
      <w:pPr>
        <w:pStyle w:val="a6"/>
        <w:numPr>
          <w:ilvl w:val="0"/>
          <w:numId w:val="2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544">
        <w:rPr>
          <w:rFonts w:ascii="Times New Roman" w:hAnsi="Times New Roman" w:cs="Times New Roman"/>
          <w:sz w:val="28"/>
          <w:szCs w:val="28"/>
        </w:rPr>
        <w:lastRenderedPageBreak/>
        <w:t xml:space="preserve">Свидетельство о государственной регистрации базы данных № 2022621549 Российская Федерация. Электронный глоссарий финансовых терминов для лиц с ограниченными возможностями здоровья и с инвалидностью: № 2022621384: </w:t>
      </w:r>
      <w:proofErr w:type="spellStart"/>
      <w:r w:rsidRPr="00741544">
        <w:rPr>
          <w:rFonts w:ascii="Times New Roman" w:hAnsi="Times New Roman" w:cs="Times New Roman"/>
          <w:sz w:val="28"/>
          <w:szCs w:val="28"/>
        </w:rPr>
        <w:t>заявл</w:t>
      </w:r>
      <w:proofErr w:type="spellEnd"/>
      <w:r w:rsidRPr="00741544">
        <w:rPr>
          <w:rFonts w:ascii="Times New Roman" w:hAnsi="Times New Roman" w:cs="Times New Roman"/>
          <w:sz w:val="28"/>
          <w:szCs w:val="28"/>
        </w:rPr>
        <w:t xml:space="preserve">. 14.06.2022: опубл. 30.06.2022 / А. И. Беликова, Т. А. </w:t>
      </w:r>
      <w:proofErr w:type="gramStart"/>
      <w:r w:rsidRPr="00741544">
        <w:rPr>
          <w:rFonts w:ascii="Times New Roman" w:hAnsi="Times New Roman" w:cs="Times New Roman"/>
          <w:sz w:val="28"/>
          <w:szCs w:val="28"/>
        </w:rPr>
        <w:t>Соловьева ;</w:t>
      </w:r>
      <w:proofErr w:type="gramEnd"/>
      <w:r w:rsidRPr="00741544">
        <w:rPr>
          <w:rFonts w:ascii="Times New Roman" w:hAnsi="Times New Roman" w:cs="Times New Roman"/>
          <w:sz w:val="28"/>
          <w:szCs w:val="28"/>
        </w:rPr>
        <w:t xml:space="preserve"> заявитель Федеральное государственное бюджетное научное учреждение «Институт коррекционной педагогики Российской академии образования» </w:t>
      </w:r>
    </w:p>
    <w:p w14:paraId="2FF232D7" w14:textId="77777777" w:rsidR="00741544" w:rsidRPr="00741544" w:rsidRDefault="00741544" w:rsidP="002907ED">
      <w:pPr>
        <w:pStyle w:val="a6"/>
        <w:numPr>
          <w:ilvl w:val="0"/>
          <w:numId w:val="2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544">
        <w:rPr>
          <w:rFonts w:ascii="Times New Roman" w:hAnsi="Times New Roman" w:cs="Times New Roman"/>
          <w:sz w:val="28"/>
          <w:szCs w:val="28"/>
        </w:rPr>
        <w:t xml:space="preserve">Финансовая грамотность: учебная программа. 8—9 классы </w:t>
      </w:r>
      <w:proofErr w:type="spellStart"/>
      <w:r w:rsidRPr="00741544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741544">
        <w:rPr>
          <w:rFonts w:ascii="Times New Roman" w:hAnsi="Times New Roman" w:cs="Times New Roman"/>
          <w:sz w:val="28"/>
          <w:szCs w:val="28"/>
        </w:rPr>
        <w:t>. орг. — М.: НОЧУ ДПО УЦ «Сетевая Академия», 2019. – 40 с. — (Учимся разумному финансовому поведению.)</w:t>
      </w:r>
    </w:p>
    <w:p w14:paraId="79952F81" w14:textId="77777777" w:rsidR="00741544" w:rsidRDefault="00741544" w:rsidP="0006671C">
      <w:pPr>
        <w:pStyle w:val="a6"/>
        <w:numPr>
          <w:ilvl w:val="0"/>
          <w:numId w:val="24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Шпицберг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 Л. Методические рекомендации по преподаванию основ финансовой грамотности для людей с ментальными нарушениями / И.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Шпицберг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>, С. О. Криворучко // 2022.</w:t>
      </w:r>
    </w:p>
    <w:p w14:paraId="4B8D855D" w14:textId="73950CBA" w:rsidR="002907ED" w:rsidRPr="00DF7F7B" w:rsidRDefault="00741544" w:rsidP="00DF7F7B">
      <w:pPr>
        <w:pStyle w:val="a6"/>
        <w:numPr>
          <w:ilvl w:val="0"/>
          <w:numId w:val="24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7ED">
        <w:rPr>
          <w:rFonts w:ascii="Times New Roman" w:hAnsi="Times New Roman" w:cs="Times New Roman"/>
          <w:sz w:val="28"/>
          <w:szCs w:val="28"/>
        </w:rPr>
        <w:t xml:space="preserve">Яковлева, И. М. Разработка и методика применения средств диагностики овладения финансовой грамотностью обучающимися 5-8-х классов с интеллектуальными нарушениями / И. М. Яковлева // Журнал педагогических исследований. – 2023. – Т. 8, № 4. – С. 79-85 </w:t>
      </w:r>
    </w:p>
    <w:p w14:paraId="77F6CCE1" w14:textId="77777777" w:rsidR="0006671C" w:rsidRDefault="0006671C" w:rsidP="0006671C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Нормативная база:</w:t>
      </w:r>
    </w:p>
    <w:p w14:paraId="521EC148" w14:textId="77777777" w:rsidR="0006671C" w:rsidRDefault="0006671C" w:rsidP="0006671C">
      <w:pPr>
        <w:pStyle w:val="a6"/>
        <w:numPr>
          <w:ilvl w:val="0"/>
          <w:numId w:val="25"/>
        </w:numPr>
        <w:tabs>
          <w:tab w:val="left" w:pos="709"/>
        </w:tabs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Приказ Минпросвещения России от 24.11.2022 г. № 1025 «Об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здоровья». –</w:t>
      </w:r>
      <w:r>
        <w:rPr>
          <w:rFonts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cs="Times New Roman"/>
        </w:rPr>
        <w:t xml:space="preserve"> </w:t>
      </w:r>
      <w:hyperlink r:id="rId11" w:history="1">
        <w:r>
          <w:rPr>
            <w:rStyle w:val="af"/>
            <w:rFonts w:ascii="Times New Roman" w:hAnsi="Times New Roman"/>
            <w:sz w:val="28"/>
            <w:szCs w:val="28"/>
            <w:lang w:val="en-US"/>
          </w:rPr>
          <w:t>https</w:t>
        </w:r>
        <w:r>
          <w:rPr>
            <w:rStyle w:val="af"/>
            <w:rFonts w:ascii="Times New Roman" w:hAnsi="Times New Roman"/>
            <w:sz w:val="28"/>
            <w:szCs w:val="28"/>
          </w:rPr>
          <w:t>://</w:t>
        </w:r>
        <w:r>
          <w:rPr>
            <w:rStyle w:val="af"/>
            <w:rFonts w:ascii="Times New Roman" w:hAnsi="Times New Roman"/>
            <w:sz w:val="28"/>
            <w:szCs w:val="28"/>
            <w:lang w:val="en-US"/>
          </w:rPr>
          <w:t>www</w:t>
        </w:r>
        <w:r>
          <w:rPr>
            <w:rStyle w:val="af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f"/>
            <w:rFonts w:ascii="Times New Roman" w:hAnsi="Times New Roman"/>
            <w:sz w:val="28"/>
            <w:szCs w:val="28"/>
            <w:lang w:val="en-US"/>
          </w:rPr>
          <w:t>garant</w:t>
        </w:r>
        <w:proofErr w:type="spellEnd"/>
        <w:r>
          <w:rPr>
            <w:rStyle w:val="af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f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>
          <w:rPr>
            <w:rStyle w:val="af"/>
            <w:rFonts w:ascii="Times New Roman" w:hAnsi="Times New Roman"/>
            <w:sz w:val="28"/>
            <w:szCs w:val="28"/>
          </w:rPr>
          <w:t>/</w:t>
        </w:r>
        <w:r>
          <w:rPr>
            <w:rStyle w:val="af"/>
            <w:rFonts w:ascii="Times New Roman" w:hAnsi="Times New Roman"/>
            <w:sz w:val="28"/>
            <w:szCs w:val="28"/>
            <w:lang w:val="en-US"/>
          </w:rPr>
          <w:t>products</w:t>
        </w:r>
        <w:r>
          <w:rPr>
            <w:rStyle w:val="af"/>
            <w:rFonts w:ascii="Times New Roman" w:hAnsi="Times New Roman"/>
            <w:sz w:val="28"/>
            <w:szCs w:val="28"/>
          </w:rPr>
          <w:t>/</w:t>
        </w:r>
        <w:proofErr w:type="spellStart"/>
        <w:r>
          <w:rPr>
            <w:rStyle w:val="af"/>
            <w:rFonts w:ascii="Times New Roman" w:hAnsi="Times New Roman"/>
            <w:sz w:val="28"/>
            <w:szCs w:val="28"/>
            <w:lang w:val="en-US"/>
          </w:rPr>
          <w:t>ipo</w:t>
        </w:r>
        <w:proofErr w:type="spellEnd"/>
        <w:r>
          <w:rPr>
            <w:rStyle w:val="af"/>
            <w:rFonts w:ascii="Times New Roman" w:hAnsi="Times New Roman"/>
            <w:sz w:val="28"/>
            <w:szCs w:val="28"/>
          </w:rPr>
          <w:t>/</w:t>
        </w:r>
        <w:r>
          <w:rPr>
            <w:rStyle w:val="af"/>
            <w:rFonts w:ascii="Times New Roman" w:hAnsi="Times New Roman"/>
            <w:sz w:val="28"/>
            <w:szCs w:val="28"/>
            <w:lang w:val="en-US"/>
          </w:rPr>
          <w:t>prime</w:t>
        </w:r>
        <w:r>
          <w:rPr>
            <w:rStyle w:val="af"/>
            <w:rFonts w:ascii="Times New Roman" w:hAnsi="Times New Roman"/>
            <w:sz w:val="28"/>
            <w:szCs w:val="28"/>
          </w:rPr>
          <w:t>/</w:t>
        </w:r>
        <w:r>
          <w:rPr>
            <w:rStyle w:val="af"/>
            <w:rFonts w:ascii="Times New Roman" w:hAnsi="Times New Roman"/>
            <w:sz w:val="28"/>
            <w:szCs w:val="28"/>
            <w:lang w:val="en-US"/>
          </w:rPr>
          <w:t>doc</w:t>
        </w:r>
        <w:r>
          <w:rPr>
            <w:rStyle w:val="af"/>
            <w:rFonts w:ascii="Times New Roman" w:hAnsi="Times New Roman"/>
            <w:sz w:val="28"/>
            <w:szCs w:val="28"/>
          </w:rPr>
          <w:t>/406486957/?</w:t>
        </w:r>
        <w:proofErr w:type="spellStart"/>
        <w:r>
          <w:rPr>
            <w:rStyle w:val="af"/>
            <w:rFonts w:ascii="Times New Roman" w:hAnsi="Times New Roman"/>
            <w:sz w:val="28"/>
            <w:szCs w:val="28"/>
            <w:lang w:val="en-US"/>
          </w:rPr>
          <w:t>ysclid</w:t>
        </w:r>
        <w:proofErr w:type="spellEnd"/>
        <w:r>
          <w:rPr>
            <w:rStyle w:val="af"/>
            <w:rFonts w:ascii="Times New Roman" w:hAnsi="Times New Roman"/>
            <w:sz w:val="28"/>
            <w:szCs w:val="28"/>
          </w:rPr>
          <w:t>=</w:t>
        </w:r>
        <w:r>
          <w:rPr>
            <w:rStyle w:val="af"/>
            <w:rFonts w:ascii="Times New Roman" w:hAnsi="Times New Roman"/>
            <w:sz w:val="28"/>
            <w:szCs w:val="28"/>
            <w:lang w:val="en-US"/>
          </w:rPr>
          <w:t>md</w:t>
        </w:r>
        <w:r>
          <w:rPr>
            <w:rStyle w:val="af"/>
            <w:rFonts w:ascii="Times New Roman" w:hAnsi="Times New Roman"/>
            <w:sz w:val="28"/>
            <w:szCs w:val="28"/>
          </w:rPr>
          <w:t>2</w:t>
        </w:r>
        <w:proofErr w:type="spellStart"/>
        <w:r>
          <w:rPr>
            <w:rStyle w:val="af"/>
            <w:rFonts w:ascii="Times New Roman" w:hAnsi="Times New Roman"/>
            <w:sz w:val="28"/>
            <w:szCs w:val="28"/>
            <w:lang w:val="en-US"/>
          </w:rPr>
          <w:t>wsy</w:t>
        </w:r>
        <w:proofErr w:type="spellEnd"/>
        <w:r>
          <w:rPr>
            <w:rStyle w:val="af"/>
            <w:rFonts w:ascii="Times New Roman" w:hAnsi="Times New Roman"/>
            <w:sz w:val="28"/>
            <w:szCs w:val="28"/>
          </w:rPr>
          <w:t>3</w:t>
        </w:r>
        <w:r>
          <w:rPr>
            <w:rStyle w:val="af"/>
            <w:rFonts w:ascii="Times New Roman" w:hAnsi="Times New Roman"/>
            <w:sz w:val="28"/>
            <w:szCs w:val="28"/>
            <w:lang w:val="en-US"/>
          </w:rPr>
          <w:t>z</w:t>
        </w:r>
        <w:r>
          <w:rPr>
            <w:rStyle w:val="af"/>
            <w:rFonts w:ascii="Times New Roman" w:hAnsi="Times New Roman"/>
            <w:sz w:val="28"/>
            <w:szCs w:val="28"/>
          </w:rPr>
          <w:t>6</w:t>
        </w:r>
        <w:r>
          <w:rPr>
            <w:rStyle w:val="af"/>
            <w:rFonts w:ascii="Times New Roman" w:hAnsi="Times New Roman"/>
            <w:sz w:val="28"/>
            <w:szCs w:val="28"/>
            <w:lang w:val="en-US"/>
          </w:rPr>
          <w:t>w</w:t>
        </w:r>
        <w:r>
          <w:rPr>
            <w:rStyle w:val="af"/>
            <w:rFonts w:ascii="Times New Roman" w:hAnsi="Times New Roman"/>
            <w:sz w:val="28"/>
            <w:szCs w:val="28"/>
          </w:rPr>
          <w:t>530327010</w:t>
        </w:r>
      </w:hyperlink>
      <w:r>
        <w:rPr>
          <w:rStyle w:val="af"/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15.05.2025).</w:t>
      </w:r>
    </w:p>
    <w:p w14:paraId="00E9D694" w14:textId="77777777" w:rsidR="0006671C" w:rsidRDefault="0006671C" w:rsidP="0006671C">
      <w:pPr>
        <w:pStyle w:val="a6"/>
        <w:numPr>
          <w:ilvl w:val="0"/>
          <w:numId w:val="25"/>
        </w:numPr>
        <w:tabs>
          <w:tab w:val="left" w:pos="709"/>
        </w:tabs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РФ от 31 мая 2021 г. № 287 «Об утверждении федерального государственного образовательного стандарта основного общего образования». –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2" w:history="1">
        <w:r>
          <w:rPr>
            <w:rStyle w:val="af"/>
            <w:rFonts w:ascii="Times New Roman" w:hAnsi="Times New Roman"/>
            <w:sz w:val="28"/>
            <w:szCs w:val="28"/>
          </w:rPr>
          <w:t>https://www.garant.ru/products/ipo/prime/doc/401333920/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15.05.2025).</w:t>
      </w:r>
    </w:p>
    <w:p w14:paraId="25D9A311" w14:textId="77777777" w:rsidR="0006671C" w:rsidRDefault="0006671C" w:rsidP="0006671C">
      <w:pPr>
        <w:pStyle w:val="a6"/>
        <w:numPr>
          <w:ilvl w:val="0"/>
          <w:numId w:val="25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Распоряжение Правительства РФ от 24.10.2023 № 2958-р «Об утверждении Стратегии повышения финансовой грамотности и формирования финансовой культуры до 2030 года»</w:t>
      </w:r>
    </w:p>
    <w:p w14:paraId="2951789A" w14:textId="77777777" w:rsidR="0006671C" w:rsidRDefault="0006671C" w:rsidP="0006671C">
      <w:pPr>
        <w:pStyle w:val="a6"/>
        <w:tabs>
          <w:tab w:val="left" w:pos="1960"/>
        </w:tabs>
        <w:spacing w:after="0" w:line="276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8C7E7B" w14:textId="77777777" w:rsidR="0006671C" w:rsidRDefault="0006671C" w:rsidP="0006671C">
      <w:pPr>
        <w:pStyle w:val="a6"/>
        <w:tabs>
          <w:tab w:val="left" w:pos="709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Интернет-источники:</w:t>
      </w:r>
    </w:p>
    <w:p w14:paraId="69DCFE4C" w14:textId="77777777" w:rsidR="0006671C" w:rsidRDefault="0006671C" w:rsidP="0006671C">
      <w:pPr>
        <w:pStyle w:val="a6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Глоссарий финансовых терминов для лиц с ограниченными возможностями здоровья, с инвалидностью - </w:t>
      </w:r>
      <w:hyperlink r:id="rId13" w:history="1">
        <w:proofErr w:type="spellStart"/>
        <w:r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finglossy</w:t>
        </w:r>
        <w:proofErr w:type="spellEnd"/>
        <w:r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ikp</w:t>
        </w:r>
        <w:proofErr w:type="spellEnd"/>
        <w:r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rao</w:t>
        </w:r>
        <w:proofErr w:type="spellEnd"/>
        <w:r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</w:p>
    <w:p w14:paraId="5E14A863" w14:textId="77777777" w:rsidR="0006671C" w:rsidRDefault="0006671C" w:rsidP="0006671C">
      <w:pPr>
        <w:pStyle w:val="a6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Программы ФМЦ НИУ ВШЭ - </w:t>
      </w:r>
      <w:hyperlink r:id="rId14" w:history="1"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https</w:t>
        </w:r>
        <w:r>
          <w:rPr>
            <w:rStyle w:val="af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fmc</w:t>
        </w:r>
        <w:proofErr w:type="spellEnd"/>
        <w:r>
          <w:rPr>
            <w:rStyle w:val="af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hse</w:t>
        </w:r>
        <w:proofErr w:type="spellEnd"/>
        <w:r>
          <w:rPr>
            <w:rStyle w:val="af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>
          <w:rPr>
            <w:rStyle w:val="af"/>
            <w:rFonts w:ascii="Times New Roman" w:hAnsi="Times New Roman" w:cs="Times New Roman"/>
            <w:sz w:val="28"/>
            <w:szCs w:val="28"/>
          </w:rPr>
          <w:t>/</w:t>
        </w:r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study</w:t>
        </w:r>
        <w:r>
          <w:rPr>
            <w:rStyle w:val="af"/>
            <w:rFonts w:ascii="Times New Roman" w:hAnsi="Times New Roman" w:cs="Times New Roman"/>
            <w:sz w:val="28"/>
            <w:szCs w:val="28"/>
          </w:rPr>
          <w:t>_</w:t>
        </w:r>
        <w:proofErr w:type="spellStart"/>
        <w:r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programmes</w:t>
        </w:r>
        <w:proofErr w:type="spellEnd"/>
      </w:hyperlink>
    </w:p>
    <w:p w14:paraId="598CC4B1" w14:textId="77777777" w:rsidR="0006671C" w:rsidRDefault="0006671C" w:rsidP="0006671C">
      <w:pPr>
        <w:pStyle w:val="a6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методический центр по финансовой грамотности системы общего и среднего профессионального образования НИУ «ВШЭ» -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fmc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hse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08629544" w14:textId="77777777" w:rsidR="0006671C" w:rsidRDefault="0006671C" w:rsidP="0006671C">
      <w:pPr>
        <w:pStyle w:val="a6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Финансовая культура – сайт о финансовой грамотности - </w:t>
      </w:r>
      <w:hyperlink r:id="rId15" w:history="1">
        <w:r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://</w:t>
        </w:r>
        <w:proofErr w:type="spellStart"/>
        <w:r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fincult</w:t>
        </w:r>
        <w:proofErr w:type="spellEnd"/>
        <w:r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.</w:t>
        </w:r>
        <w:r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info</w:t>
        </w:r>
      </w:hyperlink>
    </w:p>
    <w:p w14:paraId="2921CC9A" w14:textId="77777777" w:rsidR="0006671C" w:rsidRDefault="0006671C" w:rsidP="005D1468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EEA78B" w14:textId="77777777" w:rsidR="0006671C" w:rsidRDefault="0006671C" w:rsidP="005D1468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72CABC" w14:textId="77777777" w:rsidR="000D32ED" w:rsidRPr="0006671C" w:rsidRDefault="000D32ED" w:rsidP="000D32ED">
      <w:pPr>
        <w:pStyle w:val="a6"/>
        <w:spacing w:after="20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CDB02FD" w14:textId="77777777" w:rsidR="00E03428" w:rsidRPr="00F723B5" w:rsidRDefault="00E03428" w:rsidP="00F723B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E03428" w:rsidRPr="00F723B5" w:rsidSect="00992EBC">
      <w:pgSz w:w="11906" w:h="16838"/>
      <w:pgMar w:top="1134" w:right="850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BD66C0" w14:textId="77777777" w:rsidR="00DD2345" w:rsidRDefault="00DD2345">
      <w:pPr>
        <w:spacing w:after="0" w:line="240" w:lineRule="auto"/>
      </w:pPr>
      <w:r>
        <w:separator/>
      </w:r>
    </w:p>
  </w:endnote>
  <w:endnote w:type="continuationSeparator" w:id="0">
    <w:p w14:paraId="1E0837C2" w14:textId="77777777" w:rsidR="00DD2345" w:rsidRDefault="00DD2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rterCTT">
    <w:altName w:val="Cambria Math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C">
    <w:altName w:val="Times New Roman"/>
    <w:charset w:val="CC"/>
    <w:family w:val="roman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;宋体">
    <w:panose1 w:val="00000000000000000000"/>
    <w:charset w:val="80"/>
    <w:family w:val="roman"/>
    <w:notTrueType/>
    <w:pitch w:val="default"/>
  </w:font>
  <w:font w:name="Mangal;Courier New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69013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186DFF4" w14:textId="62270341" w:rsidR="003504A0" w:rsidRPr="00E377CA" w:rsidRDefault="003504A0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377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77C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377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7251">
          <w:rPr>
            <w:rFonts w:ascii="Times New Roman" w:hAnsi="Times New Roman" w:cs="Times New Roman"/>
            <w:noProof/>
            <w:sz w:val="24"/>
            <w:szCs w:val="24"/>
          </w:rPr>
          <w:t>22</w:t>
        </w:r>
        <w:r w:rsidRPr="00E377C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13BEEDA" w14:textId="77777777" w:rsidR="003504A0" w:rsidRDefault="003504A0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9400239"/>
      <w:docPartObj>
        <w:docPartGallery w:val="Page Numbers (Bottom of Page)"/>
        <w:docPartUnique/>
      </w:docPartObj>
    </w:sdtPr>
    <w:sdtEndPr/>
    <w:sdtContent>
      <w:p w14:paraId="241F716C" w14:textId="51EB17ED" w:rsidR="003504A0" w:rsidRDefault="003504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7251">
          <w:rPr>
            <w:noProof/>
          </w:rPr>
          <w:t>20</w:t>
        </w:r>
        <w:r>
          <w:fldChar w:fldCharType="end"/>
        </w:r>
      </w:p>
    </w:sdtContent>
  </w:sdt>
  <w:p w14:paraId="76A16CF5" w14:textId="77777777" w:rsidR="003504A0" w:rsidRDefault="003504A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13317" w14:textId="77777777" w:rsidR="00DD2345" w:rsidRDefault="00DD2345">
      <w:pPr>
        <w:spacing w:after="0" w:line="240" w:lineRule="auto"/>
      </w:pPr>
      <w:r>
        <w:separator/>
      </w:r>
    </w:p>
  </w:footnote>
  <w:footnote w:type="continuationSeparator" w:id="0">
    <w:p w14:paraId="58F12581" w14:textId="77777777" w:rsidR="00DD2345" w:rsidRDefault="00DD23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84A79"/>
    <w:multiLevelType w:val="hybridMultilevel"/>
    <w:tmpl w:val="AD622D12"/>
    <w:lvl w:ilvl="0" w:tplc="1F846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71B29"/>
    <w:multiLevelType w:val="hybridMultilevel"/>
    <w:tmpl w:val="9C0C0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14E34"/>
    <w:multiLevelType w:val="hybridMultilevel"/>
    <w:tmpl w:val="F24CE8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7439C"/>
    <w:multiLevelType w:val="hybridMultilevel"/>
    <w:tmpl w:val="53E0413A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14610EC4"/>
    <w:multiLevelType w:val="hybridMultilevel"/>
    <w:tmpl w:val="61905B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227BC"/>
    <w:multiLevelType w:val="hybridMultilevel"/>
    <w:tmpl w:val="8188B4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76211B"/>
    <w:multiLevelType w:val="hybridMultilevel"/>
    <w:tmpl w:val="869EC1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724C0"/>
    <w:multiLevelType w:val="hybridMultilevel"/>
    <w:tmpl w:val="10CE1464"/>
    <w:lvl w:ilvl="0" w:tplc="1F846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16B76"/>
    <w:multiLevelType w:val="hybridMultilevel"/>
    <w:tmpl w:val="225A57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02BA3"/>
    <w:multiLevelType w:val="hybridMultilevel"/>
    <w:tmpl w:val="F370D5DA"/>
    <w:lvl w:ilvl="0" w:tplc="BFC223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35F8A"/>
    <w:multiLevelType w:val="hybridMultilevel"/>
    <w:tmpl w:val="84D44B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A176B"/>
    <w:multiLevelType w:val="hybridMultilevel"/>
    <w:tmpl w:val="170EC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408E8"/>
    <w:multiLevelType w:val="hybridMultilevel"/>
    <w:tmpl w:val="81646A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600ED"/>
    <w:multiLevelType w:val="hybridMultilevel"/>
    <w:tmpl w:val="3EA6C4DE"/>
    <w:lvl w:ilvl="0" w:tplc="FB2C5A3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B063D0"/>
    <w:multiLevelType w:val="hybridMultilevel"/>
    <w:tmpl w:val="E2300B36"/>
    <w:lvl w:ilvl="0" w:tplc="1F846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173485"/>
    <w:multiLevelType w:val="hybridMultilevel"/>
    <w:tmpl w:val="6472DC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984805"/>
    <w:multiLevelType w:val="hybridMultilevel"/>
    <w:tmpl w:val="65C008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06331"/>
    <w:multiLevelType w:val="hybridMultilevel"/>
    <w:tmpl w:val="47C4A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051BF"/>
    <w:multiLevelType w:val="hybridMultilevel"/>
    <w:tmpl w:val="9FF28D8C"/>
    <w:lvl w:ilvl="0" w:tplc="CEAE65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231A5"/>
    <w:multiLevelType w:val="hybridMultilevel"/>
    <w:tmpl w:val="6518B4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C4D74"/>
    <w:multiLevelType w:val="hybridMultilevel"/>
    <w:tmpl w:val="4824DB76"/>
    <w:lvl w:ilvl="0" w:tplc="04190005">
      <w:start w:val="1"/>
      <w:numFmt w:val="bullet"/>
      <w:lvlText w:val=""/>
      <w:lvlJc w:val="left"/>
      <w:pPr>
        <w:ind w:left="7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1" w15:restartNumberingAfterBreak="0">
    <w:nsid w:val="6E38393A"/>
    <w:multiLevelType w:val="hybridMultilevel"/>
    <w:tmpl w:val="9BFA639A"/>
    <w:lvl w:ilvl="0" w:tplc="75F0E6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CC49E4"/>
    <w:multiLevelType w:val="hybridMultilevel"/>
    <w:tmpl w:val="2DA8E1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E26B34"/>
    <w:multiLevelType w:val="hybridMultilevel"/>
    <w:tmpl w:val="ED905A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20"/>
  </w:num>
  <w:num w:numId="5">
    <w:abstractNumId w:val="3"/>
  </w:num>
  <w:num w:numId="6">
    <w:abstractNumId w:val="0"/>
  </w:num>
  <w:num w:numId="7">
    <w:abstractNumId w:val="14"/>
  </w:num>
  <w:num w:numId="8">
    <w:abstractNumId w:val="1"/>
  </w:num>
  <w:num w:numId="9">
    <w:abstractNumId w:val="23"/>
  </w:num>
  <w:num w:numId="10">
    <w:abstractNumId w:val="19"/>
  </w:num>
  <w:num w:numId="11">
    <w:abstractNumId w:val="11"/>
  </w:num>
  <w:num w:numId="12">
    <w:abstractNumId w:val="2"/>
  </w:num>
  <w:num w:numId="13">
    <w:abstractNumId w:val="4"/>
  </w:num>
  <w:num w:numId="14">
    <w:abstractNumId w:val="16"/>
  </w:num>
  <w:num w:numId="15">
    <w:abstractNumId w:val="8"/>
  </w:num>
  <w:num w:numId="16">
    <w:abstractNumId w:val="22"/>
  </w:num>
  <w:num w:numId="17">
    <w:abstractNumId w:val="12"/>
  </w:num>
  <w:num w:numId="18">
    <w:abstractNumId w:val="10"/>
  </w:num>
  <w:num w:numId="19">
    <w:abstractNumId w:val="15"/>
  </w:num>
  <w:num w:numId="20">
    <w:abstractNumId w:val="9"/>
  </w:num>
  <w:num w:numId="21">
    <w:abstractNumId w:val="13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82D"/>
    <w:rsid w:val="000013BF"/>
    <w:rsid w:val="00001E27"/>
    <w:rsid w:val="00002795"/>
    <w:rsid w:val="00002B33"/>
    <w:rsid w:val="0000364E"/>
    <w:rsid w:val="00003D85"/>
    <w:rsid w:val="00005DE0"/>
    <w:rsid w:val="00005DE7"/>
    <w:rsid w:val="00005E12"/>
    <w:rsid w:val="0000638F"/>
    <w:rsid w:val="00007D9E"/>
    <w:rsid w:val="0001001E"/>
    <w:rsid w:val="000104F6"/>
    <w:rsid w:val="0001287D"/>
    <w:rsid w:val="00012CFC"/>
    <w:rsid w:val="00013CBF"/>
    <w:rsid w:val="00014377"/>
    <w:rsid w:val="00015B01"/>
    <w:rsid w:val="00016C7B"/>
    <w:rsid w:val="00017F3B"/>
    <w:rsid w:val="00017F49"/>
    <w:rsid w:val="000202E6"/>
    <w:rsid w:val="0002155E"/>
    <w:rsid w:val="000218E7"/>
    <w:rsid w:val="00021F79"/>
    <w:rsid w:val="00022B94"/>
    <w:rsid w:val="00023171"/>
    <w:rsid w:val="00023805"/>
    <w:rsid w:val="00023C34"/>
    <w:rsid w:val="00024D75"/>
    <w:rsid w:val="000250DE"/>
    <w:rsid w:val="0002577E"/>
    <w:rsid w:val="00026CB7"/>
    <w:rsid w:val="00027293"/>
    <w:rsid w:val="000357DE"/>
    <w:rsid w:val="00035BB1"/>
    <w:rsid w:val="00036348"/>
    <w:rsid w:val="000379F0"/>
    <w:rsid w:val="00040051"/>
    <w:rsid w:val="00040665"/>
    <w:rsid w:val="00041076"/>
    <w:rsid w:val="000420DD"/>
    <w:rsid w:val="00042225"/>
    <w:rsid w:val="000434AB"/>
    <w:rsid w:val="00043609"/>
    <w:rsid w:val="00044B96"/>
    <w:rsid w:val="00045187"/>
    <w:rsid w:val="000451E1"/>
    <w:rsid w:val="00046043"/>
    <w:rsid w:val="0005013D"/>
    <w:rsid w:val="00050ECB"/>
    <w:rsid w:val="00050EF9"/>
    <w:rsid w:val="00051304"/>
    <w:rsid w:val="0005362C"/>
    <w:rsid w:val="000537B0"/>
    <w:rsid w:val="00053995"/>
    <w:rsid w:val="00054DD1"/>
    <w:rsid w:val="00055650"/>
    <w:rsid w:val="00060BE7"/>
    <w:rsid w:val="00060EE1"/>
    <w:rsid w:val="00061DE9"/>
    <w:rsid w:val="00063327"/>
    <w:rsid w:val="00064D6C"/>
    <w:rsid w:val="00065FE5"/>
    <w:rsid w:val="000661ED"/>
    <w:rsid w:val="0006671C"/>
    <w:rsid w:val="0007074D"/>
    <w:rsid w:val="00070B44"/>
    <w:rsid w:val="00070BA9"/>
    <w:rsid w:val="0007136A"/>
    <w:rsid w:val="00071E6A"/>
    <w:rsid w:val="00072FF0"/>
    <w:rsid w:val="00073658"/>
    <w:rsid w:val="00073B3D"/>
    <w:rsid w:val="00073B4B"/>
    <w:rsid w:val="0007402C"/>
    <w:rsid w:val="00074900"/>
    <w:rsid w:val="000756D5"/>
    <w:rsid w:val="00077701"/>
    <w:rsid w:val="00080C4C"/>
    <w:rsid w:val="00082EF1"/>
    <w:rsid w:val="000841AC"/>
    <w:rsid w:val="000854D0"/>
    <w:rsid w:val="000857D8"/>
    <w:rsid w:val="00086B4E"/>
    <w:rsid w:val="0009010B"/>
    <w:rsid w:val="00090E01"/>
    <w:rsid w:val="00091099"/>
    <w:rsid w:val="000914D8"/>
    <w:rsid w:val="0009194F"/>
    <w:rsid w:val="000924B8"/>
    <w:rsid w:val="00093E72"/>
    <w:rsid w:val="000955E7"/>
    <w:rsid w:val="00095C7B"/>
    <w:rsid w:val="000966FD"/>
    <w:rsid w:val="0009755B"/>
    <w:rsid w:val="000A0E85"/>
    <w:rsid w:val="000A3105"/>
    <w:rsid w:val="000A607F"/>
    <w:rsid w:val="000A6C8B"/>
    <w:rsid w:val="000A7411"/>
    <w:rsid w:val="000B0285"/>
    <w:rsid w:val="000B2AF8"/>
    <w:rsid w:val="000B32F1"/>
    <w:rsid w:val="000B5FB3"/>
    <w:rsid w:val="000B6433"/>
    <w:rsid w:val="000B733D"/>
    <w:rsid w:val="000C27DE"/>
    <w:rsid w:val="000C467E"/>
    <w:rsid w:val="000C5294"/>
    <w:rsid w:val="000C62E7"/>
    <w:rsid w:val="000C720C"/>
    <w:rsid w:val="000D0443"/>
    <w:rsid w:val="000D068B"/>
    <w:rsid w:val="000D0CCD"/>
    <w:rsid w:val="000D1B90"/>
    <w:rsid w:val="000D1D3C"/>
    <w:rsid w:val="000D207B"/>
    <w:rsid w:val="000D32ED"/>
    <w:rsid w:val="000D6C96"/>
    <w:rsid w:val="000D7ECD"/>
    <w:rsid w:val="000E35D3"/>
    <w:rsid w:val="000E4A4D"/>
    <w:rsid w:val="000E7B12"/>
    <w:rsid w:val="000F27DE"/>
    <w:rsid w:val="000F2AEA"/>
    <w:rsid w:val="000F3462"/>
    <w:rsid w:val="000F3DFE"/>
    <w:rsid w:val="000F3E26"/>
    <w:rsid w:val="000F3EB6"/>
    <w:rsid w:val="000F6495"/>
    <w:rsid w:val="00103888"/>
    <w:rsid w:val="001051CA"/>
    <w:rsid w:val="00106578"/>
    <w:rsid w:val="0010757D"/>
    <w:rsid w:val="00107CA2"/>
    <w:rsid w:val="00110360"/>
    <w:rsid w:val="001103F4"/>
    <w:rsid w:val="00110649"/>
    <w:rsid w:val="00110BA2"/>
    <w:rsid w:val="00111E49"/>
    <w:rsid w:val="001143AF"/>
    <w:rsid w:val="00114BF4"/>
    <w:rsid w:val="00115A21"/>
    <w:rsid w:val="001161B1"/>
    <w:rsid w:val="001176AA"/>
    <w:rsid w:val="001217C8"/>
    <w:rsid w:val="0012199A"/>
    <w:rsid w:val="00122B8C"/>
    <w:rsid w:val="00124882"/>
    <w:rsid w:val="00124C27"/>
    <w:rsid w:val="001257CF"/>
    <w:rsid w:val="001259AE"/>
    <w:rsid w:val="00127759"/>
    <w:rsid w:val="00127A91"/>
    <w:rsid w:val="001305B8"/>
    <w:rsid w:val="00130925"/>
    <w:rsid w:val="00130A8F"/>
    <w:rsid w:val="001315FB"/>
    <w:rsid w:val="00131811"/>
    <w:rsid w:val="0013230D"/>
    <w:rsid w:val="001353C5"/>
    <w:rsid w:val="0013548A"/>
    <w:rsid w:val="00135B09"/>
    <w:rsid w:val="00135FE7"/>
    <w:rsid w:val="00137CA1"/>
    <w:rsid w:val="00137EF0"/>
    <w:rsid w:val="00141F87"/>
    <w:rsid w:val="001433F3"/>
    <w:rsid w:val="001457B1"/>
    <w:rsid w:val="001464BF"/>
    <w:rsid w:val="001467F7"/>
    <w:rsid w:val="00154A60"/>
    <w:rsid w:val="00155289"/>
    <w:rsid w:val="001555DB"/>
    <w:rsid w:val="0015639A"/>
    <w:rsid w:val="001571AA"/>
    <w:rsid w:val="00157C4A"/>
    <w:rsid w:val="001601D5"/>
    <w:rsid w:val="001607D7"/>
    <w:rsid w:val="00160B9C"/>
    <w:rsid w:val="00160FDF"/>
    <w:rsid w:val="001623C9"/>
    <w:rsid w:val="00162DBD"/>
    <w:rsid w:val="00165106"/>
    <w:rsid w:val="001661A8"/>
    <w:rsid w:val="001671F8"/>
    <w:rsid w:val="0016741E"/>
    <w:rsid w:val="00172FA6"/>
    <w:rsid w:val="00173DCE"/>
    <w:rsid w:val="00175F2B"/>
    <w:rsid w:val="0017689C"/>
    <w:rsid w:val="00176AFE"/>
    <w:rsid w:val="00180045"/>
    <w:rsid w:val="00181211"/>
    <w:rsid w:val="0018156E"/>
    <w:rsid w:val="001821ED"/>
    <w:rsid w:val="0018362F"/>
    <w:rsid w:val="00186C1D"/>
    <w:rsid w:val="00186DA5"/>
    <w:rsid w:val="00186F70"/>
    <w:rsid w:val="00190061"/>
    <w:rsid w:val="001902E8"/>
    <w:rsid w:val="00191FBC"/>
    <w:rsid w:val="00193ED3"/>
    <w:rsid w:val="00194141"/>
    <w:rsid w:val="001944FF"/>
    <w:rsid w:val="001946E2"/>
    <w:rsid w:val="001947B5"/>
    <w:rsid w:val="001951BF"/>
    <w:rsid w:val="00195C15"/>
    <w:rsid w:val="00195EC2"/>
    <w:rsid w:val="0019734E"/>
    <w:rsid w:val="001A02D5"/>
    <w:rsid w:val="001A0A7D"/>
    <w:rsid w:val="001A0D8A"/>
    <w:rsid w:val="001A2155"/>
    <w:rsid w:val="001A2826"/>
    <w:rsid w:val="001A2849"/>
    <w:rsid w:val="001A5298"/>
    <w:rsid w:val="001A53F9"/>
    <w:rsid w:val="001A5ED8"/>
    <w:rsid w:val="001A65C5"/>
    <w:rsid w:val="001A6941"/>
    <w:rsid w:val="001A7E61"/>
    <w:rsid w:val="001B1653"/>
    <w:rsid w:val="001B1787"/>
    <w:rsid w:val="001B3CC8"/>
    <w:rsid w:val="001B4506"/>
    <w:rsid w:val="001B50A4"/>
    <w:rsid w:val="001B6E24"/>
    <w:rsid w:val="001B7E08"/>
    <w:rsid w:val="001C0111"/>
    <w:rsid w:val="001C08FD"/>
    <w:rsid w:val="001C2605"/>
    <w:rsid w:val="001C5A66"/>
    <w:rsid w:val="001C6CD1"/>
    <w:rsid w:val="001C7B80"/>
    <w:rsid w:val="001D00C4"/>
    <w:rsid w:val="001D3B4A"/>
    <w:rsid w:val="001D459E"/>
    <w:rsid w:val="001D4DAB"/>
    <w:rsid w:val="001D4E93"/>
    <w:rsid w:val="001D71C8"/>
    <w:rsid w:val="001D7883"/>
    <w:rsid w:val="001E095F"/>
    <w:rsid w:val="001E0AC5"/>
    <w:rsid w:val="001E16F2"/>
    <w:rsid w:val="001E2E1C"/>
    <w:rsid w:val="001E2FE4"/>
    <w:rsid w:val="001E5066"/>
    <w:rsid w:val="001E5762"/>
    <w:rsid w:val="001E6DE8"/>
    <w:rsid w:val="001E7E4B"/>
    <w:rsid w:val="001F0278"/>
    <w:rsid w:val="001F1711"/>
    <w:rsid w:val="001F2200"/>
    <w:rsid w:val="001F26A6"/>
    <w:rsid w:val="001F26A9"/>
    <w:rsid w:val="001F2AA1"/>
    <w:rsid w:val="001F304B"/>
    <w:rsid w:val="001F3320"/>
    <w:rsid w:val="001F3424"/>
    <w:rsid w:val="001F3FCC"/>
    <w:rsid w:val="001F42D9"/>
    <w:rsid w:val="001F5DCC"/>
    <w:rsid w:val="001F6204"/>
    <w:rsid w:val="001F64D2"/>
    <w:rsid w:val="001F65E4"/>
    <w:rsid w:val="001F7A7D"/>
    <w:rsid w:val="00200DE8"/>
    <w:rsid w:val="00201777"/>
    <w:rsid w:val="00202DE1"/>
    <w:rsid w:val="0020395C"/>
    <w:rsid w:val="00207A7D"/>
    <w:rsid w:val="00207B18"/>
    <w:rsid w:val="00207EBF"/>
    <w:rsid w:val="00210543"/>
    <w:rsid w:val="00210689"/>
    <w:rsid w:val="002106C5"/>
    <w:rsid w:val="002109F8"/>
    <w:rsid w:val="00211CD7"/>
    <w:rsid w:val="00213373"/>
    <w:rsid w:val="002147C0"/>
    <w:rsid w:val="00214C39"/>
    <w:rsid w:val="0021535D"/>
    <w:rsid w:val="00215D24"/>
    <w:rsid w:val="00215E0C"/>
    <w:rsid w:val="0021716F"/>
    <w:rsid w:val="00217226"/>
    <w:rsid w:val="00220C8B"/>
    <w:rsid w:val="002218AE"/>
    <w:rsid w:val="002223D7"/>
    <w:rsid w:val="002233CE"/>
    <w:rsid w:val="00226FC2"/>
    <w:rsid w:val="00227372"/>
    <w:rsid w:val="0023087D"/>
    <w:rsid w:val="002320EA"/>
    <w:rsid w:val="00232503"/>
    <w:rsid w:val="0023489C"/>
    <w:rsid w:val="00234FCC"/>
    <w:rsid w:val="00235F89"/>
    <w:rsid w:val="002374E4"/>
    <w:rsid w:val="00237A93"/>
    <w:rsid w:val="00241478"/>
    <w:rsid w:val="002415BE"/>
    <w:rsid w:val="00241818"/>
    <w:rsid w:val="00241D07"/>
    <w:rsid w:val="002421C4"/>
    <w:rsid w:val="00244782"/>
    <w:rsid w:val="002455FF"/>
    <w:rsid w:val="002458E6"/>
    <w:rsid w:val="002466F9"/>
    <w:rsid w:val="00246ED0"/>
    <w:rsid w:val="00247DBA"/>
    <w:rsid w:val="00250CEE"/>
    <w:rsid w:val="00253D33"/>
    <w:rsid w:val="00254836"/>
    <w:rsid w:val="00254D7F"/>
    <w:rsid w:val="0025629E"/>
    <w:rsid w:val="00256BC7"/>
    <w:rsid w:val="00256D65"/>
    <w:rsid w:val="00257084"/>
    <w:rsid w:val="0025789D"/>
    <w:rsid w:val="00257A83"/>
    <w:rsid w:val="00257BD3"/>
    <w:rsid w:val="00260073"/>
    <w:rsid w:val="002603EE"/>
    <w:rsid w:val="00261C45"/>
    <w:rsid w:val="002620F0"/>
    <w:rsid w:val="00263FC1"/>
    <w:rsid w:val="002642DE"/>
    <w:rsid w:val="002700D8"/>
    <w:rsid w:val="00270A9B"/>
    <w:rsid w:val="00270B0E"/>
    <w:rsid w:val="002713AE"/>
    <w:rsid w:val="00272F32"/>
    <w:rsid w:val="00274801"/>
    <w:rsid w:val="002748CC"/>
    <w:rsid w:val="002765A3"/>
    <w:rsid w:val="0027720A"/>
    <w:rsid w:val="00277E57"/>
    <w:rsid w:val="00280609"/>
    <w:rsid w:val="00282FEC"/>
    <w:rsid w:val="00284D15"/>
    <w:rsid w:val="00284DAC"/>
    <w:rsid w:val="002869F2"/>
    <w:rsid w:val="00287852"/>
    <w:rsid w:val="00287E98"/>
    <w:rsid w:val="002907ED"/>
    <w:rsid w:val="00290CFB"/>
    <w:rsid w:val="002935C2"/>
    <w:rsid w:val="00294329"/>
    <w:rsid w:val="002943DA"/>
    <w:rsid w:val="002944BE"/>
    <w:rsid w:val="0029490B"/>
    <w:rsid w:val="002A0A95"/>
    <w:rsid w:val="002A5160"/>
    <w:rsid w:val="002A70B1"/>
    <w:rsid w:val="002A72E7"/>
    <w:rsid w:val="002A7432"/>
    <w:rsid w:val="002B0C10"/>
    <w:rsid w:val="002B0EDF"/>
    <w:rsid w:val="002B20A9"/>
    <w:rsid w:val="002B271E"/>
    <w:rsid w:val="002B27F4"/>
    <w:rsid w:val="002B284D"/>
    <w:rsid w:val="002B2FE4"/>
    <w:rsid w:val="002B4898"/>
    <w:rsid w:val="002B64AE"/>
    <w:rsid w:val="002B6E2F"/>
    <w:rsid w:val="002B7DF2"/>
    <w:rsid w:val="002C02FE"/>
    <w:rsid w:val="002C22E3"/>
    <w:rsid w:val="002C4638"/>
    <w:rsid w:val="002C463F"/>
    <w:rsid w:val="002C51B3"/>
    <w:rsid w:val="002C593F"/>
    <w:rsid w:val="002C61E4"/>
    <w:rsid w:val="002D3A47"/>
    <w:rsid w:val="002D3EB9"/>
    <w:rsid w:val="002D5AE0"/>
    <w:rsid w:val="002D673C"/>
    <w:rsid w:val="002D6EC3"/>
    <w:rsid w:val="002D7C15"/>
    <w:rsid w:val="002D7C6D"/>
    <w:rsid w:val="002E4D76"/>
    <w:rsid w:val="002E6160"/>
    <w:rsid w:val="002F0761"/>
    <w:rsid w:val="002F22F0"/>
    <w:rsid w:val="002F3F92"/>
    <w:rsid w:val="002F5650"/>
    <w:rsid w:val="002F67CA"/>
    <w:rsid w:val="002F6E17"/>
    <w:rsid w:val="002F72BC"/>
    <w:rsid w:val="00300334"/>
    <w:rsid w:val="00302411"/>
    <w:rsid w:val="00303344"/>
    <w:rsid w:val="00305AF7"/>
    <w:rsid w:val="0030608A"/>
    <w:rsid w:val="00307A71"/>
    <w:rsid w:val="003115A7"/>
    <w:rsid w:val="0031170B"/>
    <w:rsid w:val="0031263C"/>
    <w:rsid w:val="003130C4"/>
    <w:rsid w:val="00315E8A"/>
    <w:rsid w:val="0031635B"/>
    <w:rsid w:val="003177EF"/>
    <w:rsid w:val="00317F3C"/>
    <w:rsid w:val="00320751"/>
    <w:rsid w:val="003211D1"/>
    <w:rsid w:val="00321413"/>
    <w:rsid w:val="003215BF"/>
    <w:rsid w:val="00321AFE"/>
    <w:rsid w:val="003235A6"/>
    <w:rsid w:val="0032460A"/>
    <w:rsid w:val="00325C90"/>
    <w:rsid w:val="00326FA8"/>
    <w:rsid w:val="00326FBC"/>
    <w:rsid w:val="00327363"/>
    <w:rsid w:val="00330754"/>
    <w:rsid w:val="00331502"/>
    <w:rsid w:val="00331DFD"/>
    <w:rsid w:val="00331FB1"/>
    <w:rsid w:val="003322D9"/>
    <w:rsid w:val="003326DB"/>
    <w:rsid w:val="00333288"/>
    <w:rsid w:val="00333292"/>
    <w:rsid w:val="003343E4"/>
    <w:rsid w:val="00335130"/>
    <w:rsid w:val="00335645"/>
    <w:rsid w:val="00337280"/>
    <w:rsid w:val="00341903"/>
    <w:rsid w:val="00341E1D"/>
    <w:rsid w:val="00342400"/>
    <w:rsid w:val="0034252D"/>
    <w:rsid w:val="00342D6D"/>
    <w:rsid w:val="0034380B"/>
    <w:rsid w:val="00343EDA"/>
    <w:rsid w:val="0034426D"/>
    <w:rsid w:val="0034426F"/>
    <w:rsid w:val="00345CEA"/>
    <w:rsid w:val="00346656"/>
    <w:rsid w:val="00347AAA"/>
    <w:rsid w:val="003504A0"/>
    <w:rsid w:val="003516D2"/>
    <w:rsid w:val="00351C68"/>
    <w:rsid w:val="00351E31"/>
    <w:rsid w:val="0035397F"/>
    <w:rsid w:val="00353E25"/>
    <w:rsid w:val="00354DF6"/>
    <w:rsid w:val="00357538"/>
    <w:rsid w:val="00360D2D"/>
    <w:rsid w:val="003619EB"/>
    <w:rsid w:val="0036284D"/>
    <w:rsid w:val="00364827"/>
    <w:rsid w:val="00364D5F"/>
    <w:rsid w:val="00366476"/>
    <w:rsid w:val="003675DC"/>
    <w:rsid w:val="00370B28"/>
    <w:rsid w:val="00374047"/>
    <w:rsid w:val="00380CC0"/>
    <w:rsid w:val="00380F69"/>
    <w:rsid w:val="003823F1"/>
    <w:rsid w:val="00382FD8"/>
    <w:rsid w:val="003830B9"/>
    <w:rsid w:val="0038335C"/>
    <w:rsid w:val="00384385"/>
    <w:rsid w:val="003849F6"/>
    <w:rsid w:val="00384B5F"/>
    <w:rsid w:val="00386C0E"/>
    <w:rsid w:val="0038703B"/>
    <w:rsid w:val="00387B4C"/>
    <w:rsid w:val="00390BC4"/>
    <w:rsid w:val="003923D0"/>
    <w:rsid w:val="0039455D"/>
    <w:rsid w:val="003946E0"/>
    <w:rsid w:val="0039482C"/>
    <w:rsid w:val="00395542"/>
    <w:rsid w:val="00395842"/>
    <w:rsid w:val="0039625E"/>
    <w:rsid w:val="00396D91"/>
    <w:rsid w:val="00396E07"/>
    <w:rsid w:val="0039710E"/>
    <w:rsid w:val="003A0AE7"/>
    <w:rsid w:val="003A12D2"/>
    <w:rsid w:val="003A2066"/>
    <w:rsid w:val="003A20C0"/>
    <w:rsid w:val="003A25D5"/>
    <w:rsid w:val="003A3EF9"/>
    <w:rsid w:val="003A44CE"/>
    <w:rsid w:val="003A4E5E"/>
    <w:rsid w:val="003A6A46"/>
    <w:rsid w:val="003A6C68"/>
    <w:rsid w:val="003A6CA4"/>
    <w:rsid w:val="003A6DC5"/>
    <w:rsid w:val="003B123B"/>
    <w:rsid w:val="003B2092"/>
    <w:rsid w:val="003B358F"/>
    <w:rsid w:val="003B4721"/>
    <w:rsid w:val="003B5913"/>
    <w:rsid w:val="003C10FE"/>
    <w:rsid w:val="003C1BE6"/>
    <w:rsid w:val="003C2F90"/>
    <w:rsid w:val="003C3D06"/>
    <w:rsid w:val="003C6E0E"/>
    <w:rsid w:val="003C6F5E"/>
    <w:rsid w:val="003C7313"/>
    <w:rsid w:val="003D1AAC"/>
    <w:rsid w:val="003D3607"/>
    <w:rsid w:val="003D536C"/>
    <w:rsid w:val="003D5D61"/>
    <w:rsid w:val="003D65CF"/>
    <w:rsid w:val="003D6F13"/>
    <w:rsid w:val="003D716D"/>
    <w:rsid w:val="003D772B"/>
    <w:rsid w:val="003E0368"/>
    <w:rsid w:val="003E1DF8"/>
    <w:rsid w:val="003E1E33"/>
    <w:rsid w:val="003E2BD3"/>
    <w:rsid w:val="003E30EC"/>
    <w:rsid w:val="003E3D90"/>
    <w:rsid w:val="003E46B4"/>
    <w:rsid w:val="003E561A"/>
    <w:rsid w:val="003E6497"/>
    <w:rsid w:val="003F0994"/>
    <w:rsid w:val="003F1768"/>
    <w:rsid w:val="003F19C5"/>
    <w:rsid w:val="003F21B7"/>
    <w:rsid w:val="003F2803"/>
    <w:rsid w:val="003F2FE6"/>
    <w:rsid w:val="003F329F"/>
    <w:rsid w:val="003F399D"/>
    <w:rsid w:val="003F4A3B"/>
    <w:rsid w:val="003F56BF"/>
    <w:rsid w:val="003F79CD"/>
    <w:rsid w:val="003F7DF0"/>
    <w:rsid w:val="00401815"/>
    <w:rsid w:val="00401986"/>
    <w:rsid w:val="00403085"/>
    <w:rsid w:val="004040F3"/>
    <w:rsid w:val="00404315"/>
    <w:rsid w:val="00404AE2"/>
    <w:rsid w:val="004056C9"/>
    <w:rsid w:val="00405D9A"/>
    <w:rsid w:val="00406EBE"/>
    <w:rsid w:val="00410396"/>
    <w:rsid w:val="00411140"/>
    <w:rsid w:val="00411A53"/>
    <w:rsid w:val="00411A96"/>
    <w:rsid w:val="00412EE2"/>
    <w:rsid w:val="00414CB5"/>
    <w:rsid w:val="00414F4F"/>
    <w:rsid w:val="00414F77"/>
    <w:rsid w:val="00420570"/>
    <w:rsid w:val="004223A7"/>
    <w:rsid w:val="0042322C"/>
    <w:rsid w:val="00423B28"/>
    <w:rsid w:val="0042513F"/>
    <w:rsid w:val="00426B2C"/>
    <w:rsid w:val="0043129D"/>
    <w:rsid w:val="00431FE5"/>
    <w:rsid w:val="004324E4"/>
    <w:rsid w:val="0043284A"/>
    <w:rsid w:val="00433E37"/>
    <w:rsid w:val="0043415A"/>
    <w:rsid w:val="00434DA5"/>
    <w:rsid w:val="00435ACF"/>
    <w:rsid w:val="00435C63"/>
    <w:rsid w:val="0043766F"/>
    <w:rsid w:val="004376E9"/>
    <w:rsid w:val="00437C6D"/>
    <w:rsid w:val="004410F0"/>
    <w:rsid w:val="00442649"/>
    <w:rsid w:val="00442B40"/>
    <w:rsid w:val="00442FA7"/>
    <w:rsid w:val="004451AB"/>
    <w:rsid w:val="004452F8"/>
    <w:rsid w:val="00445484"/>
    <w:rsid w:val="0044559A"/>
    <w:rsid w:val="00446366"/>
    <w:rsid w:val="004472A4"/>
    <w:rsid w:val="0045022D"/>
    <w:rsid w:val="00450322"/>
    <w:rsid w:val="00453D18"/>
    <w:rsid w:val="004547AC"/>
    <w:rsid w:val="004553A1"/>
    <w:rsid w:val="00455CCD"/>
    <w:rsid w:val="00455D60"/>
    <w:rsid w:val="00455F06"/>
    <w:rsid w:val="004560D3"/>
    <w:rsid w:val="00456259"/>
    <w:rsid w:val="00457199"/>
    <w:rsid w:val="00457A04"/>
    <w:rsid w:val="00457DDC"/>
    <w:rsid w:val="00460B0A"/>
    <w:rsid w:val="00460E20"/>
    <w:rsid w:val="004615D0"/>
    <w:rsid w:val="00463234"/>
    <w:rsid w:val="00463C35"/>
    <w:rsid w:val="00464165"/>
    <w:rsid w:val="00465116"/>
    <w:rsid w:val="00465AED"/>
    <w:rsid w:val="00466608"/>
    <w:rsid w:val="004707A9"/>
    <w:rsid w:val="00472635"/>
    <w:rsid w:val="00472E6D"/>
    <w:rsid w:val="004734BE"/>
    <w:rsid w:val="00474390"/>
    <w:rsid w:val="00474836"/>
    <w:rsid w:val="00474F9F"/>
    <w:rsid w:val="00476346"/>
    <w:rsid w:val="00476B8C"/>
    <w:rsid w:val="00477CA8"/>
    <w:rsid w:val="004801E4"/>
    <w:rsid w:val="00480BB1"/>
    <w:rsid w:val="0048501B"/>
    <w:rsid w:val="004867CD"/>
    <w:rsid w:val="00486915"/>
    <w:rsid w:val="00486CBF"/>
    <w:rsid w:val="00487F1F"/>
    <w:rsid w:val="00490678"/>
    <w:rsid w:val="00492922"/>
    <w:rsid w:val="004932CB"/>
    <w:rsid w:val="00495AC1"/>
    <w:rsid w:val="00495C55"/>
    <w:rsid w:val="004979E5"/>
    <w:rsid w:val="004A0494"/>
    <w:rsid w:val="004A1419"/>
    <w:rsid w:val="004A4361"/>
    <w:rsid w:val="004A58EC"/>
    <w:rsid w:val="004A6EA9"/>
    <w:rsid w:val="004A6EAD"/>
    <w:rsid w:val="004A7472"/>
    <w:rsid w:val="004B0645"/>
    <w:rsid w:val="004B1E7C"/>
    <w:rsid w:val="004B410A"/>
    <w:rsid w:val="004B47E3"/>
    <w:rsid w:val="004B543C"/>
    <w:rsid w:val="004B5974"/>
    <w:rsid w:val="004B6BCD"/>
    <w:rsid w:val="004C0162"/>
    <w:rsid w:val="004C14DC"/>
    <w:rsid w:val="004C192F"/>
    <w:rsid w:val="004C1EC4"/>
    <w:rsid w:val="004C2465"/>
    <w:rsid w:val="004C2899"/>
    <w:rsid w:val="004C2F5E"/>
    <w:rsid w:val="004C4F69"/>
    <w:rsid w:val="004C4FC5"/>
    <w:rsid w:val="004C5C83"/>
    <w:rsid w:val="004C5DFC"/>
    <w:rsid w:val="004C7218"/>
    <w:rsid w:val="004C75FD"/>
    <w:rsid w:val="004C7A5F"/>
    <w:rsid w:val="004C7F83"/>
    <w:rsid w:val="004D1D03"/>
    <w:rsid w:val="004D1DE8"/>
    <w:rsid w:val="004D2779"/>
    <w:rsid w:val="004D2C58"/>
    <w:rsid w:val="004D3B9F"/>
    <w:rsid w:val="004D6301"/>
    <w:rsid w:val="004D64F0"/>
    <w:rsid w:val="004D74AD"/>
    <w:rsid w:val="004E1690"/>
    <w:rsid w:val="004E24FA"/>
    <w:rsid w:val="004E33E2"/>
    <w:rsid w:val="004E5B46"/>
    <w:rsid w:val="004E735A"/>
    <w:rsid w:val="004E76D9"/>
    <w:rsid w:val="004F0B9C"/>
    <w:rsid w:val="004F1B57"/>
    <w:rsid w:val="004F21AC"/>
    <w:rsid w:val="004F2F5C"/>
    <w:rsid w:val="004F564E"/>
    <w:rsid w:val="004F7ED5"/>
    <w:rsid w:val="00500350"/>
    <w:rsid w:val="00500573"/>
    <w:rsid w:val="00501DBF"/>
    <w:rsid w:val="00501E4E"/>
    <w:rsid w:val="00502148"/>
    <w:rsid w:val="0050257D"/>
    <w:rsid w:val="005029D0"/>
    <w:rsid w:val="00503122"/>
    <w:rsid w:val="00503953"/>
    <w:rsid w:val="00503A31"/>
    <w:rsid w:val="005042A0"/>
    <w:rsid w:val="00505106"/>
    <w:rsid w:val="0050672E"/>
    <w:rsid w:val="00507860"/>
    <w:rsid w:val="00507EF9"/>
    <w:rsid w:val="00510107"/>
    <w:rsid w:val="005108E3"/>
    <w:rsid w:val="00510E59"/>
    <w:rsid w:val="005128DF"/>
    <w:rsid w:val="005134AA"/>
    <w:rsid w:val="00514259"/>
    <w:rsid w:val="005158F4"/>
    <w:rsid w:val="005165EE"/>
    <w:rsid w:val="005166A2"/>
    <w:rsid w:val="005167CF"/>
    <w:rsid w:val="005175E2"/>
    <w:rsid w:val="00517E32"/>
    <w:rsid w:val="005205F6"/>
    <w:rsid w:val="005207D4"/>
    <w:rsid w:val="00522ED4"/>
    <w:rsid w:val="00523332"/>
    <w:rsid w:val="00527696"/>
    <w:rsid w:val="00527C01"/>
    <w:rsid w:val="00533341"/>
    <w:rsid w:val="005333BD"/>
    <w:rsid w:val="00533E57"/>
    <w:rsid w:val="0053428E"/>
    <w:rsid w:val="00536378"/>
    <w:rsid w:val="00536EDA"/>
    <w:rsid w:val="0053786C"/>
    <w:rsid w:val="00537B38"/>
    <w:rsid w:val="00541B58"/>
    <w:rsid w:val="005425CC"/>
    <w:rsid w:val="00543A39"/>
    <w:rsid w:val="00545560"/>
    <w:rsid w:val="00545891"/>
    <w:rsid w:val="0054619B"/>
    <w:rsid w:val="00546450"/>
    <w:rsid w:val="00546472"/>
    <w:rsid w:val="005476D7"/>
    <w:rsid w:val="005505AF"/>
    <w:rsid w:val="00550F2E"/>
    <w:rsid w:val="005514F2"/>
    <w:rsid w:val="00551DF0"/>
    <w:rsid w:val="00552EE6"/>
    <w:rsid w:val="00553331"/>
    <w:rsid w:val="00553CEB"/>
    <w:rsid w:val="005547F8"/>
    <w:rsid w:val="00555074"/>
    <w:rsid w:val="00555117"/>
    <w:rsid w:val="00556773"/>
    <w:rsid w:val="00556F10"/>
    <w:rsid w:val="00557251"/>
    <w:rsid w:val="0055751B"/>
    <w:rsid w:val="00557B8F"/>
    <w:rsid w:val="005608A9"/>
    <w:rsid w:val="005610E1"/>
    <w:rsid w:val="00561BB5"/>
    <w:rsid w:val="00562E04"/>
    <w:rsid w:val="00562EE6"/>
    <w:rsid w:val="0056316F"/>
    <w:rsid w:val="005631FA"/>
    <w:rsid w:val="00563EB8"/>
    <w:rsid w:val="005651B4"/>
    <w:rsid w:val="005651C8"/>
    <w:rsid w:val="00565252"/>
    <w:rsid w:val="00567DED"/>
    <w:rsid w:val="00570918"/>
    <w:rsid w:val="00570DCE"/>
    <w:rsid w:val="005720D2"/>
    <w:rsid w:val="00572AFA"/>
    <w:rsid w:val="005753CA"/>
    <w:rsid w:val="00576483"/>
    <w:rsid w:val="005776A8"/>
    <w:rsid w:val="005776BC"/>
    <w:rsid w:val="005776E8"/>
    <w:rsid w:val="00577DA9"/>
    <w:rsid w:val="0058032E"/>
    <w:rsid w:val="00581FB6"/>
    <w:rsid w:val="005821DF"/>
    <w:rsid w:val="00582EE0"/>
    <w:rsid w:val="00586547"/>
    <w:rsid w:val="00591F4B"/>
    <w:rsid w:val="005925C2"/>
    <w:rsid w:val="00592B0C"/>
    <w:rsid w:val="005944DF"/>
    <w:rsid w:val="00594F67"/>
    <w:rsid w:val="00595C95"/>
    <w:rsid w:val="00595EC3"/>
    <w:rsid w:val="005970C6"/>
    <w:rsid w:val="005A0D74"/>
    <w:rsid w:val="005A128B"/>
    <w:rsid w:val="005A1ED6"/>
    <w:rsid w:val="005A5FFB"/>
    <w:rsid w:val="005A63F9"/>
    <w:rsid w:val="005A778F"/>
    <w:rsid w:val="005A7F72"/>
    <w:rsid w:val="005B0ACF"/>
    <w:rsid w:val="005B1359"/>
    <w:rsid w:val="005B1E86"/>
    <w:rsid w:val="005B23E9"/>
    <w:rsid w:val="005B26FC"/>
    <w:rsid w:val="005B317B"/>
    <w:rsid w:val="005B40D8"/>
    <w:rsid w:val="005B46A1"/>
    <w:rsid w:val="005B49E4"/>
    <w:rsid w:val="005B5A3E"/>
    <w:rsid w:val="005B6647"/>
    <w:rsid w:val="005B7ADE"/>
    <w:rsid w:val="005C2913"/>
    <w:rsid w:val="005C322A"/>
    <w:rsid w:val="005C37F4"/>
    <w:rsid w:val="005C4567"/>
    <w:rsid w:val="005C4BAA"/>
    <w:rsid w:val="005C5840"/>
    <w:rsid w:val="005D0DC2"/>
    <w:rsid w:val="005D1468"/>
    <w:rsid w:val="005D2FF2"/>
    <w:rsid w:val="005D31D5"/>
    <w:rsid w:val="005D354A"/>
    <w:rsid w:val="005D402E"/>
    <w:rsid w:val="005D6B9B"/>
    <w:rsid w:val="005D6BA8"/>
    <w:rsid w:val="005D6FE1"/>
    <w:rsid w:val="005D74A6"/>
    <w:rsid w:val="005D7CD7"/>
    <w:rsid w:val="005E248B"/>
    <w:rsid w:val="005E40FB"/>
    <w:rsid w:val="005E529D"/>
    <w:rsid w:val="005E5C7E"/>
    <w:rsid w:val="005F091C"/>
    <w:rsid w:val="005F2316"/>
    <w:rsid w:val="005F347C"/>
    <w:rsid w:val="00600050"/>
    <w:rsid w:val="006008D8"/>
    <w:rsid w:val="00600DC7"/>
    <w:rsid w:val="00601FE5"/>
    <w:rsid w:val="00602354"/>
    <w:rsid w:val="00603801"/>
    <w:rsid w:val="00606049"/>
    <w:rsid w:val="00607521"/>
    <w:rsid w:val="0061072A"/>
    <w:rsid w:val="006110F3"/>
    <w:rsid w:val="00612183"/>
    <w:rsid w:val="006129ED"/>
    <w:rsid w:val="00612DFD"/>
    <w:rsid w:val="00614F63"/>
    <w:rsid w:val="00615713"/>
    <w:rsid w:val="0061659B"/>
    <w:rsid w:val="00616989"/>
    <w:rsid w:val="00617652"/>
    <w:rsid w:val="0062010C"/>
    <w:rsid w:val="00621935"/>
    <w:rsid w:val="006221FA"/>
    <w:rsid w:val="006243E1"/>
    <w:rsid w:val="00624624"/>
    <w:rsid w:val="006252C9"/>
    <w:rsid w:val="00625FD2"/>
    <w:rsid w:val="00626A2B"/>
    <w:rsid w:val="00626EFE"/>
    <w:rsid w:val="006271D4"/>
    <w:rsid w:val="00627301"/>
    <w:rsid w:val="0062767E"/>
    <w:rsid w:val="00627FD6"/>
    <w:rsid w:val="0063020F"/>
    <w:rsid w:val="00630EFC"/>
    <w:rsid w:val="00631732"/>
    <w:rsid w:val="00631F60"/>
    <w:rsid w:val="006326BF"/>
    <w:rsid w:val="00633B04"/>
    <w:rsid w:val="00633F50"/>
    <w:rsid w:val="00634BB8"/>
    <w:rsid w:val="00637E1A"/>
    <w:rsid w:val="006416D1"/>
    <w:rsid w:val="00641B7A"/>
    <w:rsid w:val="00641DBD"/>
    <w:rsid w:val="006427C2"/>
    <w:rsid w:val="006430E3"/>
    <w:rsid w:val="00643FCF"/>
    <w:rsid w:val="00647479"/>
    <w:rsid w:val="006475CF"/>
    <w:rsid w:val="00647777"/>
    <w:rsid w:val="0064793A"/>
    <w:rsid w:val="00650926"/>
    <w:rsid w:val="00650FA6"/>
    <w:rsid w:val="006512DD"/>
    <w:rsid w:val="006514F2"/>
    <w:rsid w:val="006523C1"/>
    <w:rsid w:val="0065275C"/>
    <w:rsid w:val="006535DC"/>
    <w:rsid w:val="00653E4A"/>
    <w:rsid w:val="00654012"/>
    <w:rsid w:val="0065485E"/>
    <w:rsid w:val="00655179"/>
    <w:rsid w:val="00655245"/>
    <w:rsid w:val="006570BC"/>
    <w:rsid w:val="0065713B"/>
    <w:rsid w:val="00657FD1"/>
    <w:rsid w:val="00660410"/>
    <w:rsid w:val="00661463"/>
    <w:rsid w:val="00662E1E"/>
    <w:rsid w:val="0066382D"/>
    <w:rsid w:val="0066387F"/>
    <w:rsid w:val="006646BA"/>
    <w:rsid w:val="00666201"/>
    <w:rsid w:val="00666BE2"/>
    <w:rsid w:val="00667087"/>
    <w:rsid w:val="00667DAE"/>
    <w:rsid w:val="00670168"/>
    <w:rsid w:val="006708A4"/>
    <w:rsid w:val="00670FFD"/>
    <w:rsid w:val="00671868"/>
    <w:rsid w:val="00672868"/>
    <w:rsid w:val="00672B28"/>
    <w:rsid w:val="00672C73"/>
    <w:rsid w:val="0067398A"/>
    <w:rsid w:val="006739B2"/>
    <w:rsid w:val="006741C9"/>
    <w:rsid w:val="00674AEF"/>
    <w:rsid w:val="00675664"/>
    <w:rsid w:val="00675676"/>
    <w:rsid w:val="00675769"/>
    <w:rsid w:val="00675806"/>
    <w:rsid w:val="00676ECB"/>
    <w:rsid w:val="0067752A"/>
    <w:rsid w:val="00677F25"/>
    <w:rsid w:val="006819CA"/>
    <w:rsid w:val="006835C7"/>
    <w:rsid w:val="006840FB"/>
    <w:rsid w:val="00685814"/>
    <w:rsid w:val="006877E4"/>
    <w:rsid w:val="00687896"/>
    <w:rsid w:val="00687F68"/>
    <w:rsid w:val="0069086A"/>
    <w:rsid w:val="00691014"/>
    <w:rsid w:val="00691852"/>
    <w:rsid w:val="00692411"/>
    <w:rsid w:val="006926BC"/>
    <w:rsid w:val="00692BDB"/>
    <w:rsid w:val="0069316C"/>
    <w:rsid w:val="006954E8"/>
    <w:rsid w:val="006971E9"/>
    <w:rsid w:val="00697B79"/>
    <w:rsid w:val="006A015F"/>
    <w:rsid w:val="006A0466"/>
    <w:rsid w:val="006A21AC"/>
    <w:rsid w:val="006A2DDC"/>
    <w:rsid w:val="006A311B"/>
    <w:rsid w:val="006A3A93"/>
    <w:rsid w:val="006A3F58"/>
    <w:rsid w:val="006A463D"/>
    <w:rsid w:val="006A50B4"/>
    <w:rsid w:val="006A598C"/>
    <w:rsid w:val="006A5B3A"/>
    <w:rsid w:val="006A6441"/>
    <w:rsid w:val="006B0447"/>
    <w:rsid w:val="006B1FEF"/>
    <w:rsid w:val="006B23B1"/>
    <w:rsid w:val="006B248F"/>
    <w:rsid w:val="006B252C"/>
    <w:rsid w:val="006B444F"/>
    <w:rsid w:val="006B461E"/>
    <w:rsid w:val="006B600B"/>
    <w:rsid w:val="006B6359"/>
    <w:rsid w:val="006B646A"/>
    <w:rsid w:val="006B7C6F"/>
    <w:rsid w:val="006C0D94"/>
    <w:rsid w:val="006C3ED2"/>
    <w:rsid w:val="006C417F"/>
    <w:rsid w:val="006C5F45"/>
    <w:rsid w:val="006C66D5"/>
    <w:rsid w:val="006D00DF"/>
    <w:rsid w:val="006D0449"/>
    <w:rsid w:val="006D0FB3"/>
    <w:rsid w:val="006D3038"/>
    <w:rsid w:val="006D4C11"/>
    <w:rsid w:val="006D4E5F"/>
    <w:rsid w:val="006D5F51"/>
    <w:rsid w:val="006D61FF"/>
    <w:rsid w:val="006D63A7"/>
    <w:rsid w:val="006D67A5"/>
    <w:rsid w:val="006D7905"/>
    <w:rsid w:val="006D7BD4"/>
    <w:rsid w:val="006E0637"/>
    <w:rsid w:val="006E15F5"/>
    <w:rsid w:val="006E1895"/>
    <w:rsid w:val="006E36D4"/>
    <w:rsid w:val="006E3F1A"/>
    <w:rsid w:val="006E43D5"/>
    <w:rsid w:val="006E5AE6"/>
    <w:rsid w:val="006E6861"/>
    <w:rsid w:val="006E7A0E"/>
    <w:rsid w:val="006F0C58"/>
    <w:rsid w:val="006F14A3"/>
    <w:rsid w:val="006F201B"/>
    <w:rsid w:val="006F263A"/>
    <w:rsid w:val="006F4DFC"/>
    <w:rsid w:val="006F56B4"/>
    <w:rsid w:val="006F590C"/>
    <w:rsid w:val="006F5BAD"/>
    <w:rsid w:val="006F648B"/>
    <w:rsid w:val="0070136F"/>
    <w:rsid w:val="0070142D"/>
    <w:rsid w:val="007021A2"/>
    <w:rsid w:val="00702EC5"/>
    <w:rsid w:val="0070434C"/>
    <w:rsid w:val="007043E0"/>
    <w:rsid w:val="007047D1"/>
    <w:rsid w:val="00705609"/>
    <w:rsid w:val="0070683C"/>
    <w:rsid w:val="00710F4E"/>
    <w:rsid w:val="007111F0"/>
    <w:rsid w:val="00711605"/>
    <w:rsid w:val="00711F84"/>
    <w:rsid w:val="00712960"/>
    <w:rsid w:val="00712C82"/>
    <w:rsid w:val="00713EB9"/>
    <w:rsid w:val="00714D3E"/>
    <w:rsid w:val="00716BAB"/>
    <w:rsid w:val="00717BD1"/>
    <w:rsid w:val="00717E50"/>
    <w:rsid w:val="00720C87"/>
    <w:rsid w:val="007224B4"/>
    <w:rsid w:val="0072264E"/>
    <w:rsid w:val="00722A20"/>
    <w:rsid w:val="00723AA1"/>
    <w:rsid w:val="00723AC8"/>
    <w:rsid w:val="0072593A"/>
    <w:rsid w:val="007259B3"/>
    <w:rsid w:val="00730248"/>
    <w:rsid w:val="00730AEA"/>
    <w:rsid w:val="00730B5D"/>
    <w:rsid w:val="00730E92"/>
    <w:rsid w:val="00732575"/>
    <w:rsid w:val="00732AAC"/>
    <w:rsid w:val="007350F8"/>
    <w:rsid w:val="0073578E"/>
    <w:rsid w:val="00737188"/>
    <w:rsid w:val="007404D2"/>
    <w:rsid w:val="00740710"/>
    <w:rsid w:val="00740827"/>
    <w:rsid w:val="00740A8F"/>
    <w:rsid w:val="00741544"/>
    <w:rsid w:val="00741A4D"/>
    <w:rsid w:val="0074266C"/>
    <w:rsid w:val="007449AC"/>
    <w:rsid w:val="0074545A"/>
    <w:rsid w:val="007459E6"/>
    <w:rsid w:val="00745C64"/>
    <w:rsid w:val="0074715A"/>
    <w:rsid w:val="00747298"/>
    <w:rsid w:val="00747483"/>
    <w:rsid w:val="007477AD"/>
    <w:rsid w:val="00750036"/>
    <w:rsid w:val="0075003A"/>
    <w:rsid w:val="007514DC"/>
    <w:rsid w:val="007518E1"/>
    <w:rsid w:val="0075416D"/>
    <w:rsid w:val="007546F2"/>
    <w:rsid w:val="0075618C"/>
    <w:rsid w:val="0075760E"/>
    <w:rsid w:val="00760B54"/>
    <w:rsid w:val="00760D7F"/>
    <w:rsid w:val="007611B0"/>
    <w:rsid w:val="00762062"/>
    <w:rsid w:val="007625EC"/>
    <w:rsid w:val="00763E44"/>
    <w:rsid w:val="007651D6"/>
    <w:rsid w:val="00765B5A"/>
    <w:rsid w:val="0076743F"/>
    <w:rsid w:val="00767755"/>
    <w:rsid w:val="007700D3"/>
    <w:rsid w:val="00770F36"/>
    <w:rsid w:val="007712C6"/>
    <w:rsid w:val="0077182C"/>
    <w:rsid w:val="00771D95"/>
    <w:rsid w:val="00772FCF"/>
    <w:rsid w:val="007744B5"/>
    <w:rsid w:val="0077499F"/>
    <w:rsid w:val="00774A4A"/>
    <w:rsid w:val="00775072"/>
    <w:rsid w:val="00776F2A"/>
    <w:rsid w:val="007774B1"/>
    <w:rsid w:val="00777661"/>
    <w:rsid w:val="00777A7A"/>
    <w:rsid w:val="00777EE5"/>
    <w:rsid w:val="00781325"/>
    <w:rsid w:val="00781F94"/>
    <w:rsid w:val="00782A76"/>
    <w:rsid w:val="007842F0"/>
    <w:rsid w:val="0078715C"/>
    <w:rsid w:val="007875E7"/>
    <w:rsid w:val="00787676"/>
    <w:rsid w:val="00787FAB"/>
    <w:rsid w:val="00790303"/>
    <w:rsid w:val="00790ADF"/>
    <w:rsid w:val="00790B83"/>
    <w:rsid w:val="0079279E"/>
    <w:rsid w:val="007935CB"/>
    <w:rsid w:val="007935EB"/>
    <w:rsid w:val="00793849"/>
    <w:rsid w:val="007942AD"/>
    <w:rsid w:val="00794CBA"/>
    <w:rsid w:val="00794FAD"/>
    <w:rsid w:val="0079753F"/>
    <w:rsid w:val="007A04F3"/>
    <w:rsid w:val="007A1079"/>
    <w:rsid w:val="007A15CA"/>
    <w:rsid w:val="007A28F2"/>
    <w:rsid w:val="007A3C93"/>
    <w:rsid w:val="007A4462"/>
    <w:rsid w:val="007A48C6"/>
    <w:rsid w:val="007A4E7B"/>
    <w:rsid w:val="007A51D9"/>
    <w:rsid w:val="007A6840"/>
    <w:rsid w:val="007A6CB1"/>
    <w:rsid w:val="007A6D14"/>
    <w:rsid w:val="007A73C3"/>
    <w:rsid w:val="007B0167"/>
    <w:rsid w:val="007B1152"/>
    <w:rsid w:val="007B2C55"/>
    <w:rsid w:val="007B424E"/>
    <w:rsid w:val="007B43AB"/>
    <w:rsid w:val="007B4442"/>
    <w:rsid w:val="007B4802"/>
    <w:rsid w:val="007B4952"/>
    <w:rsid w:val="007B5CE3"/>
    <w:rsid w:val="007B6C08"/>
    <w:rsid w:val="007B70FF"/>
    <w:rsid w:val="007B745D"/>
    <w:rsid w:val="007B783D"/>
    <w:rsid w:val="007C19D2"/>
    <w:rsid w:val="007C4727"/>
    <w:rsid w:val="007C5008"/>
    <w:rsid w:val="007C6807"/>
    <w:rsid w:val="007C6D5D"/>
    <w:rsid w:val="007D37A8"/>
    <w:rsid w:val="007D46E1"/>
    <w:rsid w:val="007D4F6F"/>
    <w:rsid w:val="007D5444"/>
    <w:rsid w:val="007D77CC"/>
    <w:rsid w:val="007E044D"/>
    <w:rsid w:val="007E2696"/>
    <w:rsid w:val="007E2E05"/>
    <w:rsid w:val="007E31A2"/>
    <w:rsid w:val="007E39E1"/>
    <w:rsid w:val="007E4A08"/>
    <w:rsid w:val="007E7C40"/>
    <w:rsid w:val="007E7E66"/>
    <w:rsid w:val="007F00DF"/>
    <w:rsid w:val="007F0C41"/>
    <w:rsid w:val="007F1D90"/>
    <w:rsid w:val="007F1E1F"/>
    <w:rsid w:val="007F49F4"/>
    <w:rsid w:val="007F4C0A"/>
    <w:rsid w:val="007F76A1"/>
    <w:rsid w:val="007F79E9"/>
    <w:rsid w:val="007F7BE7"/>
    <w:rsid w:val="007F7C2E"/>
    <w:rsid w:val="00800219"/>
    <w:rsid w:val="0080038A"/>
    <w:rsid w:val="0080284C"/>
    <w:rsid w:val="00802CB9"/>
    <w:rsid w:val="00804043"/>
    <w:rsid w:val="0080418A"/>
    <w:rsid w:val="008044C6"/>
    <w:rsid w:val="008059F5"/>
    <w:rsid w:val="00805F42"/>
    <w:rsid w:val="00810E7A"/>
    <w:rsid w:val="00811B7A"/>
    <w:rsid w:val="00812BF2"/>
    <w:rsid w:val="00814A2E"/>
    <w:rsid w:val="008160C0"/>
    <w:rsid w:val="008161A8"/>
    <w:rsid w:val="00816937"/>
    <w:rsid w:val="008172FD"/>
    <w:rsid w:val="00817AE8"/>
    <w:rsid w:val="00817C13"/>
    <w:rsid w:val="00817FD3"/>
    <w:rsid w:val="0082110D"/>
    <w:rsid w:val="00821B4F"/>
    <w:rsid w:val="0082215A"/>
    <w:rsid w:val="00823C7E"/>
    <w:rsid w:val="00826B21"/>
    <w:rsid w:val="00830BE3"/>
    <w:rsid w:val="008321C4"/>
    <w:rsid w:val="008348E1"/>
    <w:rsid w:val="00835709"/>
    <w:rsid w:val="00835C6F"/>
    <w:rsid w:val="008369C3"/>
    <w:rsid w:val="008408DE"/>
    <w:rsid w:val="00840E98"/>
    <w:rsid w:val="008412A5"/>
    <w:rsid w:val="00841E48"/>
    <w:rsid w:val="0084247E"/>
    <w:rsid w:val="00842CEA"/>
    <w:rsid w:val="008433B6"/>
    <w:rsid w:val="0084345B"/>
    <w:rsid w:val="00843AD6"/>
    <w:rsid w:val="008445EA"/>
    <w:rsid w:val="00844F74"/>
    <w:rsid w:val="00845417"/>
    <w:rsid w:val="00845C00"/>
    <w:rsid w:val="00845E05"/>
    <w:rsid w:val="008467B4"/>
    <w:rsid w:val="00847FC7"/>
    <w:rsid w:val="0085008F"/>
    <w:rsid w:val="00850317"/>
    <w:rsid w:val="0085040E"/>
    <w:rsid w:val="008506BB"/>
    <w:rsid w:val="0085398F"/>
    <w:rsid w:val="00853AB6"/>
    <w:rsid w:val="00853B7C"/>
    <w:rsid w:val="00854D21"/>
    <w:rsid w:val="008554CB"/>
    <w:rsid w:val="00861036"/>
    <w:rsid w:val="00862703"/>
    <w:rsid w:val="00862E62"/>
    <w:rsid w:val="00862F1A"/>
    <w:rsid w:val="008632C7"/>
    <w:rsid w:val="008636FD"/>
    <w:rsid w:val="0086380A"/>
    <w:rsid w:val="00865DEE"/>
    <w:rsid w:val="008663A1"/>
    <w:rsid w:val="00866665"/>
    <w:rsid w:val="008671C8"/>
    <w:rsid w:val="00867CD5"/>
    <w:rsid w:val="00871365"/>
    <w:rsid w:val="00871B0F"/>
    <w:rsid w:val="00872307"/>
    <w:rsid w:val="00876F32"/>
    <w:rsid w:val="008778D3"/>
    <w:rsid w:val="00877F32"/>
    <w:rsid w:val="00880E35"/>
    <w:rsid w:val="00881012"/>
    <w:rsid w:val="0088258C"/>
    <w:rsid w:val="00882767"/>
    <w:rsid w:val="008862F1"/>
    <w:rsid w:val="00886E26"/>
    <w:rsid w:val="008903DB"/>
    <w:rsid w:val="0089079A"/>
    <w:rsid w:val="00891908"/>
    <w:rsid w:val="00894344"/>
    <w:rsid w:val="008A1700"/>
    <w:rsid w:val="008A1D41"/>
    <w:rsid w:val="008A26ED"/>
    <w:rsid w:val="008A3CC0"/>
    <w:rsid w:val="008A4A3C"/>
    <w:rsid w:val="008A534F"/>
    <w:rsid w:val="008A549C"/>
    <w:rsid w:val="008A59EB"/>
    <w:rsid w:val="008A5E99"/>
    <w:rsid w:val="008A6C11"/>
    <w:rsid w:val="008A7172"/>
    <w:rsid w:val="008A75AA"/>
    <w:rsid w:val="008A75C3"/>
    <w:rsid w:val="008B15C9"/>
    <w:rsid w:val="008B190E"/>
    <w:rsid w:val="008B22B1"/>
    <w:rsid w:val="008B4270"/>
    <w:rsid w:val="008B42C8"/>
    <w:rsid w:val="008B4C7D"/>
    <w:rsid w:val="008B6033"/>
    <w:rsid w:val="008B6F54"/>
    <w:rsid w:val="008C2E34"/>
    <w:rsid w:val="008C3D56"/>
    <w:rsid w:val="008C4166"/>
    <w:rsid w:val="008C4BDE"/>
    <w:rsid w:val="008C5668"/>
    <w:rsid w:val="008C640E"/>
    <w:rsid w:val="008C7466"/>
    <w:rsid w:val="008C7A48"/>
    <w:rsid w:val="008C7EF1"/>
    <w:rsid w:val="008D04FA"/>
    <w:rsid w:val="008D11D1"/>
    <w:rsid w:val="008D20F8"/>
    <w:rsid w:val="008D3B6B"/>
    <w:rsid w:val="008D486D"/>
    <w:rsid w:val="008D4CFD"/>
    <w:rsid w:val="008D5446"/>
    <w:rsid w:val="008D5466"/>
    <w:rsid w:val="008D58C2"/>
    <w:rsid w:val="008D5C0F"/>
    <w:rsid w:val="008D5F61"/>
    <w:rsid w:val="008D64BB"/>
    <w:rsid w:val="008D6982"/>
    <w:rsid w:val="008D77CA"/>
    <w:rsid w:val="008E07A0"/>
    <w:rsid w:val="008E4A91"/>
    <w:rsid w:val="008E4AFE"/>
    <w:rsid w:val="008E62A8"/>
    <w:rsid w:val="008F0D35"/>
    <w:rsid w:val="008F14DE"/>
    <w:rsid w:val="008F1C01"/>
    <w:rsid w:val="008F2BD6"/>
    <w:rsid w:val="008F358F"/>
    <w:rsid w:val="008F45A4"/>
    <w:rsid w:val="008F6633"/>
    <w:rsid w:val="008F7BBE"/>
    <w:rsid w:val="008F7E42"/>
    <w:rsid w:val="00902FF0"/>
    <w:rsid w:val="009041D7"/>
    <w:rsid w:val="009050A6"/>
    <w:rsid w:val="0090604A"/>
    <w:rsid w:val="00910AD5"/>
    <w:rsid w:val="009121A3"/>
    <w:rsid w:val="00912BE3"/>
    <w:rsid w:val="00913207"/>
    <w:rsid w:val="009149FF"/>
    <w:rsid w:val="009159BC"/>
    <w:rsid w:val="00915EFA"/>
    <w:rsid w:val="00915F96"/>
    <w:rsid w:val="009176E3"/>
    <w:rsid w:val="00917FC2"/>
    <w:rsid w:val="00920EDF"/>
    <w:rsid w:val="00921712"/>
    <w:rsid w:val="00923CDD"/>
    <w:rsid w:val="0092450A"/>
    <w:rsid w:val="009245F9"/>
    <w:rsid w:val="00925F20"/>
    <w:rsid w:val="00926B80"/>
    <w:rsid w:val="00926D76"/>
    <w:rsid w:val="00927298"/>
    <w:rsid w:val="009276F1"/>
    <w:rsid w:val="00927FF6"/>
    <w:rsid w:val="009303EE"/>
    <w:rsid w:val="009312A0"/>
    <w:rsid w:val="00932519"/>
    <w:rsid w:val="009400AB"/>
    <w:rsid w:val="00940AEA"/>
    <w:rsid w:val="00940EEB"/>
    <w:rsid w:val="0094140A"/>
    <w:rsid w:val="00942E9A"/>
    <w:rsid w:val="0094315D"/>
    <w:rsid w:val="00944B03"/>
    <w:rsid w:val="0094621C"/>
    <w:rsid w:val="00946B85"/>
    <w:rsid w:val="009474F1"/>
    <w:rsid w:val="00950461"/>
    <w:rsid w:val="00950CBC"/>
    <w:rsid w:val="00952207"/>
    <w:rsid w:val="00952264"/>
    <w:rsid w:val="00952429"/>
    <w:rsid w:val="009528B8"/>
    <w:rsid w:val="00952BAE"/>
    <w:rsid w:val="00955660"/>
    <w:rsid w:val="00955D5A"/>
    <w:rsid w:val="00956A94"/>
    <w:rsid w:val="00956D90"/>
    <w:rsid w:val="009578DC"/>
    <w:rsid w:val="00957A70"/>
    <w:rsid w:val="00961CD1"/>
    <w:rsid w:val="009635FF"/>
    <w:rsid w:val="00963752"/>
    <w:rsid w:val="009649CD"/>
    <w:rsid w:val="0096536D"/>
    <w:rsid w:val="0096561C"/>
    <w:rsid w:val="0096601C"/>
    <w:rsid w:val="00966A27"/>
    <w:rsid w:val="00967C0A"/>
    <w:rsid w:val="00970131"/>
    <w:rsid w:val="0097144D"/>
    <w:rsid w:val="009740A8"/>
    <w:rsid w:val="009742AC"/>
    <w:rsid w:val="00975A32"/>
    <w:rsid w:val="0097611C"/>
    <w:rsid w:val="00976535"/>
    <w:rsid w:val="00977504"/>
    <w:rsid w:val="00980145"/>
    <w:rsid w:val="009815CD"/>
    <w:rsid w:val="00981DEE"/>
    <w:rsid w:val="00983F52"/>
    <w:rsid w:val="00984C4B"/>
    <w:rsid w:val="00984E97"/>
    <w:rsid w:val="0098627C"/>
    <w:rsid w:val="009903EE"/>
    <w:rsid w:val="009921D4"/>
    <w:rsid w:val="00992EBC"/>
    <w:rsid w:val="009933F7"/>
    <w:rsid w:val="009943A5"/>
    <w:rsid w:val="00994A11"/>
    <w:rsid w:val="00996409"/>
    <w:rsid w:val="00996E9D"/>
    <w:rsid w:val="00997F2E"/>
    <w:rsid w:val="009A01B2"/>
    <w:rsid w:val="009A04E4"/>
    <w:rsid w:val="009A08F2"/>
    <w:rsid w:val="009A0C9B"/>
    <w:rsid w:val="009A2789"/>
    <w:rsid w:val="009A3314"/>
    <w:rsid w:val="009A3790"/>
    <w:rsid w:val="009A3B65"/>
    <w:rsid w:val="009A7782"/>
    <w:rsid w:val="009B220C"/>
    <w:rsid w:val="009B27C4"/>
    <w:rsid w:val="009B31D4"/>
    <w:rsid w:val="009B33BC"/>
    <w:rsid w:val="009B4130"/>
    <w:rsid w:val="009B64CF"/>
    <w:rsid w:val="009B67E7"/>
    <w:rsid w:val="009C1408"/>
    <w:rsid w:val="009C2219"/>
    <w:rsid w:val="009C29D9"/>
    <w:rsid w:val="009C3082"/>
    <w:rsid w:val="009C31C9"/>
    <w:rsid w:val="009C331B"/>
    <w:rsid w:val="009C3A97"/>
    <w:rsid w:val="009C3D44"/>
    <w:rsid w:val="009C4CB0"/>
    <w:rsid w:val="009C570E"/>
    <w:rsid w:val="009C69D5"/>
    <w:rsid w:val="009D10D4"/>
    <w:rsid w:val="009D18E2"/>
    <w:rsid w:val="009D1C80"/>
    <w:rsid w:val="009D2337"/>
    <w:rsid w:val="009D26B7"/>
    <w:rsid w:val="009D3102"/>
    <w:rsid w:val="009D49CB"/>
    <w:rsid w:val="009D567C"/>
    <w:rsid w:val="009E0358"/>
    <w:rsid w:val="009E113F"/>
    <w:rsid w:val="009E1D7E"/>
    <w:rsid w:val="009E211A"/>
    <w:rsid w:val="009E23E2"/>
    <w:rsid w:val="009E3CCF"/>
    <w:rsid w:val="009E5BC8"/>
    <w:rsid w:val="009E7113"/>
    <w:rsid w:val="009F28F6"/>
    <w:rsid w:val="009F29AF"/>
    <w:rsid w:val="009F4897"/>
    <w:rsid w:val="009F5567"/>
    <w:rsid w:val="009F56C8"/>
    <w:rsid w:val="009F60E2"/>
    <w:rsid w:val="009F6677"/>
    <w:rsid w:val="009F725D"/>
    <w:rsid w:val="00A00189"/>
    <w:rsid w:val="00A006AA"/>
    <w:rsid w:val="00A02D59"/>
    <w:rsid w:val="00A03066"/>
    <w:rsid w:val="00A03CBA"/>
    <w:rsid w:val="00A04401"/>
    <w:rsid w:val="00A044EF"/>
    <w:rsid w:val="00A04E79"/>
    <w:rsid w:val="00A04FF6"/>
    <w:rsid w:val="00A059FC"/>
    <w:rsid w:val="00A0752D"/>
    <w:rsid w:val="00A11C1D"/>
    <w:rsid w:val="00A12143"/>
    <w:rsid w:val="00A12536"/>
    <w:rsid w:val="00A1286F"/>
    <w:rsid w:val="00A1314C"/>
    <w:rsid w:val="00A131E4"/>
    <w:rsid w:val="00A1378D"/>
    <w:rsid w:val="00A13992"/>
    <w:rsid w:val="00A15D31"/>
    <w:rsid w:val="00A1619F"/>
    <w:rsid w:val="00A16299"/>
    <w:rsid w:val="00A16522"/>
    <w:rsid w:val="00A169FB"/>
    <w:rsid w:val="00A17B53"/>
    <w:rsid w:val="00A20E90"/>
    <w:rsid w:val="00A21856"/>
    <w:rsid w:val="00A2211B"/>
    <w:rsid w:val="00A22753"/>
    <w:rsid w:val="00A246CC"/>
    <w:rsid w:val="00A25B3D"/>
    <w:rsid w:val="00A25F03"/>
    <w:rsid w:val="00A261AA"/>
    <w:rsid w:val="00A26E97"/>
    <w:rsid w:val="00A27745"/>
    <w:rsid w:val="00A31B21"/>
    <w:rsid w:val="00A35DD2"/>
    <w:rsid w:val="00A36302"/>
    <w:rsid w:val="00A36FDD"/>
    <w:rsid w:val="00A4069A"/>
    <w:rsid w:val="00A408D2"/>
    <w:rsid w:val="00A43037"/>
    <w:rsid w:val="00A45D49"/>
    <w:rsid w:val="00A464BD"/>
    <w:rsid w:val="00A46943"/>
    <w:rsid w:val="00A46B23"/>
    <w:rsid w:val="00A46BD2"/>
    <w:rsid w:val="00A46E8D"/>
    <w:rsid w:val="00A47219"/>
    <w:rsid w:val="00A47310"/>
    <w:rsid w:val="00A5006A"/>
    <w:rsid w:val="00A50310"/>
    <w:rsid w:val="00A50B7F"/>
    <w:rsid w:val="00A50B96"/>
    <w:rsid w:val="00A535C1"/>
    <w:rsid w:val="00A559D5"/>
    <w:rsid w:val="00A55A60"/>
    <w:rsid w:val="00A5641B"/>
    <w:rsid w:val="00A57A6E"/>
    <w:rsid w:val="00A57B37"/>
    <w:rsid w:val="00A61B29"/>
    <w:rsid w:val="00A61C5E"/>
    <w:rsid w:val="00A64DDE"/>
    <w:rsid w:val="00A65751"/>
    <w:rsid w:val="00A66716"/>
    <w:rsid w:val="00A677C0"/>
    <w:rsid w:val="00A67A60"/>
    <w:rsid w:val="00A67E42"/>
    <w:rsid w:val="00A705BA"/>
    <w:rsid w:val="00A70B09"/>
    <w:rsid w:val="00A71953"/>
    <w:rsid w:val="00A71DB4"/>
    <w:rsid w:val="00A72382"/>
    <w:rsid w:val="00A723CB"/>
    <w:rsid w:val="00A76D4A"/>
    <w:rsid w:val="00A803E8"/>
    <w:rsid w:val="00A805DE"/>
    <w:rsid w:val="00A81144"/>
    <w:rsid w:val="00A81EA3"/>
    <w:rsid w:val="00A83ABA"/>
    <w:rsid w:val="00A844AE"/>
    <w:rsid w:val="00A84AF8"/>
    <w:rsid w:val="00A8569C"/>
    <w:rsid w:val="00A9068D"/>
    <w:rsid w:val="00A92EB4"/>
    <w:rsid w:val="00A93554"/>
    <w:rsid w:val="00A93564"/>
    <w:rsid w:val="00A94312"/>
    <w:rsid w:val="00AA0B2C"/>
    <w:rsid w:val="00AA4404"/>
    <w:rsid w:val="00AA5E90"/>
    <w:rsid w:val="00AA6A1D"/>
    <w:rsid w:val="00AA70EB"/>
    <w:rsid w:val="00AA7FF9"/>
    <w:rsid w:val="00AB05E7"/>
    <w:rsid w:val="00AB17D4"/>
    <w:rsid w:val="00AB19A5"/>
    <w:rsid w:val="00AB44DB"/>
    <w:rsid w:val="00AB4CA3"/>
    <w:rsid w:val="00AB6BDD"/>
    <w:rsid w:val="00AB70BB"/>
    <w:rsid w:val="00AC02FF"/>
    <w:rsid w:val="00AC1F57"/>
    <w:rsid w:val="00AC361A"/>
    <w:rsid w:val="00AC4B81"/>
    <w:rsid w:val="00AC53A4"/>
    <w:rsid w:val="00AC63E1"/>
    <w:rsid w:val="00AD044F"/>
    <w:rsid w:val="00AD0B22"/>
    <w:rsid w:val="00AD3BAE"/>
    <w:rsid w:val="00AD52FF"/>
    <w:rsid w:val="00AD5E05"/>
    <w:rsid w:val="00AD707A"/>
    <w:rsid w:val="00AE07A2"/>
    <w:rsid w:val="00AE14F3"/>
    <w:rsid w:val="00AE1ADD"/>
    <w:rsid w:val="00AE2267"/>
    <w:rsid w:val="00AE3274"/>
    <w:rsid w:val="00AE370D"/>
    <w:rsid w:val="00AE39DE"/>
    <w:rsid w:val="00AE470C"/>
    <w:rsid w:val="00AE4896"/>
    <w:rsid w:val="00AE4DBF"/>
    <w:rsid w:val="00AE5543"/>
    <w:rsid w:val="00AE5E80"/>
    <w:rsid w:val="00AE7C85"/>
    <w:rsid w:val="00AE7E71"/>
    <w:rsid w:val="00AF156B"/>
    <w:rsid w:val="00AF244C"/>
    <w:rsid w:val="00AF2838"/>
    <w:rsid w:val="00AF4DAA"/>
    <w:rsid w:val="00AF634F"/>
    <w:rsid w:val="00AF6CC0"/>
    <w:rsid w:val="00AF73D9"/>
    <w:rsid w:val="00B00540"/>
    <w:rsid w:val="00B011D4"/>
    <w:rsid w:val="00B0165D"/>
    <w:rsid w:val="00B05405"/>
    <w:rsid w:val="00B068DD"/>
    <w:rsid w:val="00B07A78"/>
    <w:rsid w:val="00B07DB5"/>
    <w:rsid w:val="00B107F2"/>
    <w:rsid w:val="00B10B9C"/>
    <w:rsid w:val="00B11C5D"/>
    <w:rsid w:val="00B120FC"/>
    <w:rsid w:val="00B12419"/>
    <w:rsid w:val="00B125A8"/>
    <w:rsid w:val="00B137EF"/>
    <w:rsid w:val="00B14B0A"/>
    <w:rsid w:val="00B15B55"/>
    <w:rsid w:val="00B20387"/>
    <w:rsid w:val="00B213E9"/>
    <w:rsid w:val="00B2224D"/>
    <w:rsid w:val="00B235DA"/>
    <w:rsid w:val="00B2604E"/>
    <w:rsid w:val="00B26755"/>
    <w:rsid w:val="00B26D54"/>
    <w:rsid w:val="00B26F8F"/>
    <w:rsid w:val="00B27353"/>
    <w:rsid w:val="00B30B6D"/>
    <w:rsid w:val="00B30D53"/>
    <w:rsid w:val="00B31D57"/>
    <w:rsid w:val="00B32829"/>
    <w:rsid w:val="00B3337F"/>
    <w:rsid w:val="00B36273"/>
    <w:rsid w:val="00B3667C"/>
    <w:rsid w:val="00B3690A"/>
    <w:rsid w:val="00B413AE"/>
    <w:rsid w:val="00B419E7"/>
    <w:rsid w:val="00B4209B"/>
    <w:rsid w:val="00B42622"/>
    <w:rsid w:val="00B42868"/>
    <w:rsid w:val="00B430AF"/>
    <w:rsid w:val="00B43341"/>
    <w:rsid w:val="00B44141"/>
    <w:rsid w:val="00B44204"/>
    <w:rsid w:val="00B44915"/>
    <w:rsid w:val="00B457DA"/>
    <w:rsid w:val="00B45AEC"/>
    <w:rsid w:val="00B52244"/>
    <w:rsid w:val="00B52653"/>
    <w:rsid w:val="00B528D0"/>
    <w:rsid w:val="00B534C6"/>
    <w:rsid w:val="00B53D06"/>
    <w:rsid w:val="00B5478B"/>
    <w:rsid w:val="00B5560C"/>
    <w:rsid w:val="00B602BD"/>
    <w:rsid w:val="00B6052F"/>
    <w:rsid w:val="00B61080"/>
    <w:rsid w:val="00B6159A"/>
    <w:rsid w:val="00B62000"/>
    <w:rsid w:val="00B6247F"/>
    <w:rsid w:val="00B625EA"/>
    <w:rsid w:val="00B63D95"/>
    <w:rsid w:val="00B66FA6"/>
    <w:rsid w:val="00B67812"/>
    <w:rsid w:val="00B67BDB"/>
    <w:rsid w:val="00B67F2D"/>
    <w:rsid w:val="00B7055D"/>
    <w:rsid w:val="00B706B4"/>
    <w:rsid w:val="00B706CC"/>
    <w:rsid w:val="00B731B3"/>
    <w:rsid w:val="00B743AC"/>
    <w:rsid w:val="00B748C2"/>
    <w:rsid w:val="00B753B4"/>
    <w:rsid w:val="00B756E2"/>
    <w:rsid w:val="00B77DDA"/>
    <w:rsid w:val="00B80DE4"/>
    <w:rsid w:val="00B82ECF"/>
    <w:rsid w:val="00B844A3"/>
    <w:rsid w:val="00B848FD"/>
    <w:rsid w:val="00B84C13"/>
    <w:rsid w:val="00B84D75"/>
    <w:rsid w:val="00B85CDF"/>
    <w:rsid w:val="00B87CA0"/>
    <w:rsid w:val="00B90851"/>
    <w:rsid w:val="00B9152A"/>
    <w:rsid w:val="00B925C3"/>
    <w:rsid w:val="00B92888"/>
    <w:rsid w:val="00B942F4"/>
    <w:rsid w:val="00B95919"/>
    <w:rsid w:val="00B95A8B"/>
    <w:rsid w:val="00B966AC"/>
    <w:rsid w:val="00BA02B8"/>
    <w:rsid w:val="00BA03AF"/>
    <w:rsid w:val="00BA0BBE"/>
    <w:rsid w:val="00BA12A4"/>
    <w:rsid w:val="00BA1C02"/>
    <w:rsid w:val="00BA2C36"/>
    <w:rsid w:val="00BA2D5F"/>
    <w:rsid w:val="00BA3D7A"/>
    <w:rsid w:val="00BA3F43"/>
    <w:rsid w:val="00BA468C"/>
    <w:rsid w:val="00BA4B80"/>
    <w:rsid w:val="00BA4E01"/>
    <w:rsid w:val="00BA53E1"/>
    <w:rsid w:val="00BA7403"/>
    <w:rsid w:val="00BA760B"/>
    <w:rsid w:val="00BA7D5D"/>
    <w:rsid w:val="00BA7FEB"/>
    <w:rsid w:val="00BB081D"/>
    <w:rsid w:val="00BB135C"/>
    <w:rsid w:val="00BB2075"/>
    <w:rsid w:val="00BB2D8A"/>
    <w:rsid w:val="00BB65A5"/>
    <w:rsid w:val="00BB721A"/>
    <w:rsid w:val="00BB7ABC"/>
    <w:rsid w:val="00BC023C"/>
    <w:rsid w:val="00BC090D"/>
    <w:rsid w:val="00BC0DC1"/>
    <w:rsid w:val="00BC1887"/>
    <w:rsid w:val="00BC2037"/>
    <w:rsid w:val="00BC2202"/>
    <w:rsid w:val="00BC355F"/>
    <w:rsid w:val="00BC3876"/>
    <w:rsid w:val="00BC4A9A"/>
    <w:rsid w:val="00BC4C03"/>
    <w:rsid w:val="00BC51B9"/>
    <w:rsid w:val="00BC5F74"/>
    <w:rsid w:val="00BC6EBE"/>
    <w:rsid w:val="00BD0F9B"/>
    <w:rsid w:val="00BD224B"/>
    <w:rsid w:val="00BD3BFE"/>
    <w:rsid w:val="00BD48B3"/>
    <w:rsid w:val="00BD52BB"/>
    <w:rsid w:val="00BD5C58"/>
    <w:rsid w:val="00BD5DD0"/>
    <w:rsid w:val="00BD7087"/>
    <w:rsid w:val="00BE2175"/>
    <w:rsid w:val="00BE2502"/>
    <w:rsid w:val="00BE26C4"/>
    <w:rsid w:val="00BE4FCF"/>
    <w:rsid w:val="00BE5A53"/>
    <w:rsid w:val="00BE780B"/>
    <w:rsid w:val="00BE7959"/>
    <w:rsid w:val="00BE7C52"/>
    <w:rsid w:val="00BF2500"/>
    <w:rsid w:val="00BF2E09"/>
    <w:rsid w:val="00BF2F23"/>
    <w:rsid w:val="00BF56BC"/>
    <w:rsid w:val="00BF575B"/>
    <w:rsid w:val="00BF6681"/>
    <w:rsid w:val="00BF7052"/>
    <w:rsid w:val="00C00D4C"/>
    <w:rsid w:val="00C013D7"/>
    <w:rsid w:val="00C017C0"/>
    <w:rsid w:val="00C01989"/>
    <w:rsid w:val="00C04E04"/>
    <w:rsid w:val="00C04F4F"/>
    <w:rsid w:val="00C06718"/>
    <w:rsid w:val="00C06C57"/>
    <w:rsid w:val="00C06C8F"/>
    <w:rsid w:val="00C0701C"/>
    <w:rsid w:val="00C117C1"/>
    <w:rsid w:val="00C1187F"/>
    <w:rsid w:val="00C11894"/>
    <w:rsid w:val="00C12617"/>
    <w:rsid w:val="00C13314"/>
    <w:rsid w:val="00C13A00"/>
    <w:rsid w:val="00C1415A"/>
    <w:rsid w:val="00C1579A"/>
    <w:rsid w:val="00C15B0B"/>
    <w:rsid w:val="00C1782D"/>
    <w:rsid w:val="00C17F92"/>
    <w:rsid w:val="00C225C4"/>
    <w:rsid w:val="00C243B7"/>
    <w:rsid w:val="00C248BA"/>
    <w:rsid w:val="00C24A1F"/>
    <w:rsid w:val="00C24DCF"/>
    <w:rsid w:val="00C251B2"/>
    <w:rsid w:val="00C25D95"/>
    <w:rsid w:val="00C26A06"/>
    <w:rsid w:val="00C31D16"/>
    <w:rsid w:val="00C32212"/>
    <w:rsid w:val="00C33852"/>
    <w:rsid w:val="00C35312"/>
    <w:rsid w:val="00C353FE"/>
    <w:rsid w:val="00C3635A"/>
    <w:rsid w:val="00C37523"/>
    <w:rsid w:val="00C414B6"/>
    <w:rsid w:val="00C41B48"/>
    <w:rsid w:val="00C427D2"/>
    <w:rsid w:val="00C42A3E"/>
    <w:rsid w:val="00C44702"/>
    <w:rsid w:val="00C466E0"/>
    <w:rsid w:val="00C46BDE"/>
    <w:rsid w:val="00C46ED8"/>
    <w:rsid w:val="00C47973"/>
    <w:rsid w:val="00C51759"/>
    <w:rsid w:val="00C522A5"/>
    <w:rsid w:val="00C53861"/>
    <w:rsid w:val="00C53C20"/>
    <w:rsid w:val="00C56174"/>
    <w:rsid w:val="00C60796"/>
    <w:rsid w:val="00C60866"/>
    <w:rsid w:val="00C610E9"/>
    <w:rsid w:val="00C63939"/>
    <w:rsid w:val="00C64588"/>
    <w:rsid w:val="00C65C95"/>
    <w:rsid w:val="00C6726F"/>
    <w:rsid w:val="00C705A6"/>
    <w:rsid w:val="00C70960"/>
    <w:rsid w:val="00C70D90"/>
    <w:rsid w:val="00C715EE"/>
    <w:rsid w:val="00C72860"/>
    <w:rsid w:val="00C73675"/>
    <w:rsid w:val="00C73F64"/>
    <w:rsid w:val="00C74DD4"/>
    <w:rsid w:val="00C75107"/>
    <w:rsid w:val="00C76AC7"/>
    <w:rsid w:val="00C77044"/>
    <w:rsid w:val="00C77166"/>
    <w:rsid w:val="00C80ABE"/>
    <w:rsid w:val="00C81FC5"/>
    <w:rsid w:val="00C82367"/>
    <w:rsid w:val="00C8240E"/>
    <w:rsid w:val="00C830FF"/>
    <w:rsid w:val="00C83358"/>
    <w:rsid w:val="00C83C97"/>
    <w:rsid w:val="00C83E49"/>
    <w:rsid w:val="00C83E98"/>
    <w:rsid w:val="00C84B4A"/>
    <w:rsid w:val="00C850D9"/>
    <w:rsid w:val="00C86019"/>
    <w:rsid w:val="00C86294"/>
    <w:rsid w:val="00C86AD0"/>
    <w:rsid w:val="00C904FC"/>
    <w:rsid w:val="00C908C9"/>
    <w:rsid w:val="00C93711"/>
    <w:rsid w:val="00C94177"/>
    <w:rsid w:val="00C947AC"/>
    <w:rsid w:val="00C955A5"/>
    <w:rsid w:val="00C95C86"/>
    <w:rsid w:val="00C96830"/>
    <w:rsid w:val="00C97585"/>
    <w:rsid w:val="00C978EF"/>
    <w:rsid w:val="00CA1163"/>
    <w:rsid w:val="00CA20AF"/>
    <w:rsid w:val="00CA2A98"/>
    <w:rsid w:val="00CA324D"/>
    <w:rsid w:val="00CA32E5"/>
    <w:rsid w:val="00CA3D1E"/>
    <w:rsid w:val="00CA48E2"/>
    <w:rsid w:val="00CA6D55"/>
    <w:rsid w:val="00CA7598"/>
    <w:rsid w:val="00CA7A43"/>
    <w:rsid w:val="00CB0218"/>
    <w:rsid w:val="00CB130E"/>
    <w:rsid w:val="00CB1BF8"/>
    <w:rsid w:val="00CB279E"/>
    <w:rsid w:val="00CB290D"/>
    <w:rsid w:val="00CB29E8"/>
    <w:rsid w:val="00CB5F2A"/>
    <w:rsid w:val="00CB6094"/>
    <w:rsid w:val="00CC07F9"/>
    <w:rsid w:val="00CC1FE9"/>
    <w:rsid w:val="00CC1FF6"/>
    <w:rsid w:val="00CC2B93"/>
    <w:rsid w:val="00CC3AAE"/>
    <w:rsid w:val="00CC3DC0"/>
    <w:rsid w:val="00CC514B"/>
    <w:rsid w:val="00CC7835"/>
    <w:rsid w:val="00CD2353"/>
    <w:rsid w:val="00CD23F6"/>
    <w:rsid w:val="00CD4D89"/>
    <w:rsid w:val="00CD6C44"/>
    <w:rsid w:val="00CE1EC5"/>
    <w:rsid w:val="00CE2CCD"/>
    <w:rsid w:val="00CE2E1C"/>
    <w:rsid w:val="00CE5433"/>
    <w:rsid w:val="00CE5437"/>
    <w:rsid w:val="00CE55E5"/>
    <w:rsid w:val="00CF01C9"/>
    <w:rsid w:val="00CF0818"/>
    <w:rsid w:val="00CF092C"/>
    <w:rsid w:val="00CF1C60"/>
    <w:rsid w:val="00CF2A75"/>
    <w:rsid w:val="00CF5192"/>
    <w:rsid w:val="00CF5B43"/>
    <w:rsid w:val="00CF5B44"/>
    <w:rsid w:val="00CF692C"/>
    <w:rsid w:val="00CF755E"/>
    <w:rsid w:val="00D0075B"/>
    <w:rsid w:val="00D00A4E"/>
    <w:rsid w:val="00D02F9A"/>
    <w:rsid w:val="00D05151"/>
    <w:rsid w:val="00D052C2"/>
    <w:rsid w:val="00D05D90"/>
    <w:rsid w:val="00D06B8D"/>
    <w:rsid w:val="00D076BB"/>
    <w:rsid w:val="00D13039"/>
    <w:rsid w:val="00D1330E"/>
    <w:rsid w:val="00D159CF"/>
    <w:rsid w:val="00D15CF6"/>
    <w:rsid w:val="00D15D77"/>
    <w:rsid w:val="00D15E28"/>
    <w:rsid w:val="00D16B5D"/>
    <w:rsid w:val="00D16C60"/>
    <w:rsid w:val="00D2070F"/>
    <w:rsid w:val="00D20AB7"/>
    <w:rsid w:val="00D22822"/>
    <w:rsid w:val="00D23008"/>
    <w:rsid w:val="00D25634"/>
    <w:rsid w:val="00D25DC1"/>
    <w:rsid w:val="00D25F94"/>
    <w:rsid w:val="00D2661C"/>
    <w:rsid w:val="00D2710E"/>
    <w:rsid w:val="00D27C05"/>
    <w:rsid w:val="00D30845"/>
    <w:rsid w:val="00D30ED9"/>
    <w:rsid w:val="00D3372A"/>
    <w:rsid w:val="00D34C93"/>
    <w:rsid w:val="00D35668"/>
    <w:rsid w:val="00D358EF"/>
    <w:rsid w:val="00D35A9D"/>
    <w:rsid w:val="00D36CCD"/>
    <w:rsid w:val="00D42C03"/>
    <w:rsid w:val="00D434E3"/>
    <w:rsid w:val="00D43EA9"/>
    <w:rsid w:val="00D45200"/>
    <w:rsid w:val="00D452D6"/>
    <w:rsid w:val="00D50502"/>
    <w:rsid w:val="00D50512"/>
    <w:rsid w:val="00D51FE4"/>
    <w:rsid w:val="00D5258D"/>
    <w:rsid w:val="00D54873"/>
    <w:rsid w:val="00D566C9"/>
    <w:rsid w:val="00D56AF6"/>
    <w:rsid w:val="00D600A1"/>
    <w:rsid w:val="00D612E7"/>
    <w:rsid w:val="00D616AA"/>
    <w:rsid w:val="00D6426D"/>
    <w:rsid w:val="00D643C2"/>
    <w:rsid w:val="00D65D7D"/>
    <w:rsid w:val="00D668D7"/>
    <w:rsid w:val="00D6694E"/>
    <w:rsid w:val="00D70728"/>
    <w:rsid w:val="00D713CB"/>
    <w:rsid w:val="00D729BA"/>
    <w:rsid w:val="00D72FF3"/>
    <w:rsid w:val="00D74252"/>
    <w:rsid w:val="00D7535C"/>
    <w:rsid w:val="00D77552"/>
    <w:rsid w:val="00D81A6F"/>
    <w:rsid w:val="00D82C1A"/>
    <w:rsid w:val="00D8732E"/>
    <w:rsid w:val="00D92F8F"/>
    <w:rsid w:val="00D93554"/>
    <w:rsid w:val="00D93B45"/>
    <w:rsid w:val="00D945E3"/>
    <w:rsid w:val="00D95CB7"/>
    <w:rsid w:val="00D965CC"/>
    <w:rsid w:val="00D969E4"/>
    <w:rsid w:val="00D96A25"/>
    <w:rsid w:val="00D97F81"/>
    <w:rsid w:val="00DA0550"/>
    <w:rsid w:val="00DA1648"/>
    <w:rsid w:val="00DA2C3C"/>
    <w:rsid w:val="00DA30C5"/>
    <w:rsid w:val="00DA46DA"/>
    <w:rsid w:val="00DA595C"/>
    <w:rsid w:val="00DA5C6E"/>
    <w:rsid w:val="00DA6258"/>
    <w:rsid w:val="00DA7711"/>
    <w:rsid w:val="00DB0F7B"/>
    <w:rsid w:val="00DB151D"/>
    <w:rsid w:val="00DB2563"/>
    <w:rsid w:val="00DB4332"/>
    <w:rsid w:val="00DB45BC"/>
    <w:rsid w:val="00DB5B35"/>
    <w:rsid w:val="00DB6149"/>
    <w:rsid w:val="00DB64EF"/>
    <w:rsid w:val="00DB6559"/>
    <w:rsid w:val="00DB6761"/>
    <w:rsid w:val="00DB78A7"/>
    <w:rsid w:val="00DB792A"/>
    <w:rsid w:val="00DC08AF"/>
    <w:rsid w:val="00DC1584"/>
    <w:rsid w:val="00DC381C"/>
    <w:rsid w:val="00DC3855"/>
    <w:rsid w:val="00DC38CC"/>
    <w:rsid w:val="00DC3DA3"/>
    <w:rsid w:val="00DC4CB8"/>
    <w:rsid w:val="00DC556F"/>
    <w:rsid w:val="00DC560C"/>
    <w:rsid w:val="00DC5F07"/>
    <w:rsid w:val="00DC664F"/>
    <w:rsid w:val="00DC6807"/>
    <w:rsid w:val="00DC6998"/>
    <w:rsid w:val="00DC70DF"/>
    <w:rsid w:val="00DC799A"/>
    <w:rsid w:val="00DD0B25"/>
    <w:rsid w:val="00DD1851"/>
    <w:rsid w:val="00DD19DF"/>
    <w:rsid w:val="00DD21F6"/>
    <w:rsid w:val="00DD2345"/>
    <w:rsid w:val="00DD2E2A"/>
    <w:rsid w:val="00DD359D"/>
    <w:rsid w:val="00DD3FBB"/>
    <w:rsid w:val="00DD4928"/>
    <w:rsid w:val="00DD5028"/>
    <w:rsid w:val="00DD5236"/>
    <w:rsid w:val="00DD530A"/>
    <w:rsid w:val="00DD58D3"/>
    <w:rsid w:val="00DD62AA"/>
    <w:rsid w:val="00DD62D6"/>
    <w:rsid w:val="00DD6F40"/>
    <w:rsid w:val="00DD702E"/>
    <w:rsid w:val="00DD7B6D"/>
    <w:rsid w:val="00DE003A"/>
    <w:rsid w:val="00DE0538"/>
    <w:rsid w:val="00DE205B"/>
    <w:rsid w:val="00DE2169"/>
    <w:rsid w:val="00DE2B15"/>
    <w:rsid w:val="00DE2CC2"/>
    <w:rsid w:val="00DE36D9"/>
    <w:rsid w:val="00DE4813"/>
    <w:rsid w:val="00DE612A"/>
    <w:rsid w:val="00DE63F2"/>
    <w:rsid w:val="00DE7756"/>
    <w:rsid w:val="00DE77B3"/>
    <w:rsid w:val="00DE7E1E"/>
    <w:rsid w:val="00DE7F99"/>
    <w:rsid w:val="00DF026B"/>
    <w:rsid w:val="00DF094E"/>
    <w:rsid w:val="00DF1066"/>
    <w:rsid w:val="00DF18B6"/>
    <w:rsid w:val="00DF2BCA"/>
    <w:rsid w:val="00DF36C6"/>
    <w:rsid w:val="00DF3D62"/>
    <w:rsid w:val="00DF447E"/>
    <w:rsid w:val="00DF5A29"/>
    <w:rsid w:val="00DF6E50"/>
    <w:rsid w:val="00DF75DD"/>
    <w:rsid w:val="00DF7F7B"/>
    <w:rsid w:val="00E0016C"/>
    <w:rsid w:val="00E00B2E"/>
    <w:rsid w:val="00E01D0C"/>
    <w:rsid w:val="00E02C03"/>
    <w:rsid w:val="00E0318F"/>
    <w:rsid w:val="00E03428"/>
    <w:rsid w:val="00E03D6E"/>
    <w:rsid w:val="00E04E82"/>
    <w:rsid w:val="00E07540"/>
    <w:rsid w:val="00E07D0A"/>
    <w:rsid w:val="00E07F7F"/>
    <w:rsid w:val="00E1135B"/>
    <w:rsid w:val="00E11941"/>
    <w:rsid w:val="00E11BE4"/>
    <w:rsid w:val="00E1220C"/>
    <w:rsid w:val="00E13DA7"/>
    <w:rsid w:val="00E14B36"/>
    <w:rsid w:val="00E155F8"/>
    <w:rsid w:val="00E164F5"/>
    <w:rsid w:val="00E17E20"/>
    <w:rsid w:val="00E20D61"/>
    <w:rsid w:val="00E22034"/>
    <w:rsid w:val="00E24F16"/>
    <w:rsid w:val="00E25275"/>
    <w:rsid w:val="00E2642E"/>
    <w:rsid w:val="00E3072F"/>
    <w:rsid w:val="00E308BE"/>
    <w:rsid w:val="00E317E8"/>
    <w:rsid w:val="00E31CA2"/>
    <w:rsid w:val="00E32D3A"/>
    <w:rsid w:val="00E35088"/>
    <w:rsid w:val="00E35551"/>
    <w:rsid w:val="00E35C1F"/>
    <w:rsid w:val="00E377CA"/>
    <w:rsid w:val="00E37E6E"/>
    <w:rsid w:val="00E41C52"/>
    <w:rsid w:val="00E41DA8"/>
    <w:rsid w:val="00E41E02"/>
    <w:rsid w:val="00E41F91"/>
    <w:rsid w:val="00E425A6"/>
    <w:rsid w:val="00E442AD"/>
    <w:rsid w:val="00E445A9"/>
    <w:rsid w:val="00E47BBD"/>
    <w:rsid w:val="00E50532"/>
    <w:rsid w:val="00E5053F"/>
    <w:rsid w:val="00E50BB2"/>
    <w:rsid w:val="00E54B19"/>
    <w:rsid w:val="00E5551E"/>
    <w:rsid w:val="00E56564"/>
    <w:rsid w:val="00E56A57"/>
    <w:rsid w:val="00E5745B"/>
    <w:rsid w:val="00E57510"/>
    <w:rsid w:val="00E578B5"/>
    <w:rsid w:val="00E57EB7"/>
    <w:rsid w:val="00E57FC1"/>
    <w:rsid w:val="00E60FA4"/>
    <w:rsid w:val="00E61C4B"/>
    <w:rsid w:val="00E62F07"/>
    <w:rsid w:val="00E63562"/>
    <w:rsid w:val="00E65DD7"/>
    <w:rsid w:val="00E667EE"/>
    <w:rsid w:val="00E66F29"/>
    <w:rsid w:val="00E67B3B"/>
    <w:rsid w:val="00E70ADE"/>
    <w:rsid w:val="00E712C4"/>
    <w:rsid w:val="00E71318"/>
    <w:rsid w:val="00E71C6F"/>
    <w:rsid w:val="00E739E2"/>
    <w:rsid w:val="00E75C14"/>
    <w:rsid w:val="00E763BD"/>
    <w:rsid w:val="00E76D18"/>
    <w:rsid w:val="00E81A5A"/>
    <w:rsid w:val="00E8257F"/>
    <w:rsid w:val="00E8452F"/>
    <w:rsid w:val="00E84564"/>
    <w:rsid w:val="00E8500F"/>
    <w:rsid w:val="00E85281"/>
    <w:rsid w:val="00E853DD"/>
    <w:rsid w:val="00E85FE4"/>
    <w:rsid w:val="00E92A33"/>
    <w:rsid w:val="00E95F83"/>
    <w:rsid w:val="00E96FC5"/>
    <w:rsid w:val="00E97B32"/>
    <w:rsid w:val="00EA0784"/>
    <w:rsid w:val="00EA12FE"/>
    <w:rsid w:val="00EA1C4C"/>
    <w:rsid w:val="00EA34A2"/>
    <w:rsid w:val="00EA3D77"/>
    <w:rsid w:val="00EA62B5"/>
    <w:rsid w:val="00EA7BBC"/>
    <w:rsid w:val="00EB2048"/>
    <w:rsid w:val="00EB2661"/>
    <w:rsid w:val="00EB4DEB"/>
    <w:rsid w:val="00EB54CB"/>
    <w:rsid w:val="00EB5D12"/>
    <w:rsid w:val="00EB64BB"/>
    <w:rsid w:val="00EB6896"/>
    <w:rsid w:val="00EB75FC"/>
    <w:rsid w:val="00EC06B7"/>
    <w:rsid w:val="00EC1010"/>
    <w:rsid w:val="00EC1C8D"/>
    <w:rsid w:val="00EC1DF5"/>
    <w:rsid w:val="00EC2C17"/>
    <w:rsid w:val="00EC3B84"/>
    <w:rsid w:val="00EC5D80"/>
    <w:rsid w:val="00EC611D"/>
    <w:rsid w:val="00EC7F9A"/>
    <w:rsid w:val="00ED0491"/>
    <w:rsid w:val="00ED06E3"/>
    <w:rsid w:val="00ED142A"/>
    <w:rsid w:val="00ED14AA"/>
    <w:rsid w:val="00ED2D74"/>
    <w:rsid w:val="00ED2E12"/>
    <w:rsid w:val="00ED3DFF"/>
    <w:rsid w:val="00ED40D5"/>
    <w:rsid w:val="00ED4A82"/>
    <w:rsid w:val="00ED559C"/>
    <w:rsid w:val="00ED79E4"/>
    <w:rsid w:val="00EE042F"/>
    <w:rsid w:val="00EE2657"/>
    <w:rsid w:val="00EE4B53"/>
    <w:rsid w:val="00EE5E62"/>
    <w:rsid w:val="00EE6519"/>
    <w:rsid w:val="00EE65E8"/>
    <w:rsid w:val="00EE77E7"/>
    <w:rsid w:val="00EE7B99"/>
    <w:rsid w:val="00EF00F1"/>
    <w:rsid w:val="00EF03AB"/>
    <w:rsid w:val="00EF15E5"/>
    <w:rsid w:val="00EF169E"/>
    <w:rsid w:val="00EF1762"/>
    <w:rsid w:val="00EF1C59"/>
    <w:rsid w:val="00EF1CEF"/>
    <w:rsid w:val="00EF3862"/>
    <w:rsid w:val="00EF4311"/>
    <w:rsid w:val="00EF479F"/>
    <w:rsid w:val="00EF775B"/>
    <w:rsid w:val="00F01EED"/>
    <w:rsid w:val="00F02387"/>
    <w:rsid w:val="00F025DB"/>
    <w:rsid w:val="00F04226"/>
    <w:rsid w:val="00F0470D"/>
    <w:rsid w:val="00F047CA"/>
    <w:rsid w:val="00F05081"/>
    <w:rsid w:val="00F06AEE"/>
    <w:rsid w:val="00F072CD"/>
    <w:rsid w:val="00F107A3"/>
    <w:rsid w:val="00F10FAD"/>
    <w:rsid w:val="00F1240D"/>
    <w:rsid w:val="00F139E3"/>
    <w:rsid w:val="00F13F74"/>
    <w:rsid w:val="00F160F3"/>
    <w:rsid w:val="00F1621F"/>
    <w:rsid w:val="00F21834"/>
    <w:rsid w:val="00F2374D"/>
    <w:rsid w:val="00F244C0"/>
    <w:rsid w:val="00F2482F"/>
    <w:rsid w:val="00F24CAF"/>
    <w:rsid w:val="00F251EE"/>
    <w:rsid w:val="00F25F7A"/>
    <w:rsid w:val="00F26B56"/>
    <w:rsid w:val="00F30D95"/>
    <w:rsid w:val="00F31080"/>
    <w:rsid w:val="00F312A4"/>
    <w:rsid w:val="00F32A9B"/>
    <w:rsid w:val="00F34014"/>
    <w:rsid w:val="00F348B9"/>
    <w:rsid w:val="00F3551B"/>
    <w:rsid w:val="00F365EC"/>
    <w:rsid w:val="00F369F7"/>
    <w:rsid w:val="00F36D2A"/>
    <w:rsid w:val="00F36F97"/>
    <w:rsid w:val="00F3753B"/>
    <w:rsid w:val="00F4077F"/>
    <w:rsid w:val="00F40CB1"/>
    <w:rsid w:val="00F41AA4"/>
    <w:rsid w:val="00F4227A"/>
    <w:rsid w:val="00F42598"/>
    <w:rsid w:val="00F472E3"/>
    <w:rsid w:val="00F475D2"/>
    <w:rsid w:val="00F50F84"/>
    <w:rsid w:val="00F51081"/>
    <w:rsid w:val="00F5334C"/>
    <w:rsid w:val="00F5353D"/>
    <w:rsid w:val="00F579F2"/>
    <w:rsid w:val="00F57A98"/>
    <w:rsid w:val="00F608EA"/>
    <w:rsid w:val="00F615B4"/>
    <w:rsid w:val="00F61F75"/>
    <w:rsid w:val="00F62182"/>
    <w:rsid w:val="00F626C0"/>
    <w:rsid w:val="00F63B70"/>
    <w:rsid w:val="00F66B3E"/>
    <w:rsid w:val="00F70491"/>
    <w:rsid w:val="00F709B4"/>
    <w:rsid w:val="00F720D1"/>
    <w:rsid w:val="00F723B5"/>
    <w:rsid w:val="00F72C86"/>
    <w:rsid w:val="00F7432C"/>
    <w:rsid w:val="00F74AF8"/>
    <w:rsid w:val="00F74F55"/>
    <w:rsid w:val="00F766FA"/>
    <w:rsid w:val="00F77A7C"/>
    <w:rsid w:val="00F80E29"/>
    <w:rsid w:val="00F82218"/>
    <w:rsid w:val="00F823FD"/>
    <w:rsid w:val="00F82AAF"/>
    <w:rsid w:val="00F82DFA"/>
    <w:rsid w:val="00F83F83"/>
    <w:rsid w:val="00F85A6C"/>
    <w:rsid w:val="00F8606D"/>
    <w:rsid w:val="00F86275"/>
    <w:rsid w:val="00F86B25"/>
    <w:rsid w:val="00F87229"/>
    <w:rsid w:val="00F87C53"/>
    <w:rsid w:val="00F91CE6"/>
    <w:rsid w:val="00F91FF2"/>
    <w:rsid w:val="00F9210A"/>
    <w:rsid w:val="00F922A4"/>
    <w:rsid w:val="00F927B6"/>
    <w:rsid w:val="00F9318A"/>
    <w:rsid w:val="00F93C99"/>
    <w:rsid w:val="00F93E1A"/>
    <w:rsid w:val="00F94C32"/>
    <w:rsid w:val="00F952F0"/>
    <w:rsid w:val="00F95647"/>
    <w:rsid w:val="00F96ED1"/>
    <w:rsid w:val="00F97353"/>
    <w:rsid w:val="00FA1E24"/>
    <w:rsid w:val="00FA27AC"/>
    <w:rsid w:val="00FA335C"/>
    <w:rsid w:val="00FA4515"/>
    <w:rsid w:val="00FA4903"/>
    <w:rsid w:val="00FA4FA2"/>
    <w:rsid w:val="00FA700A"/>
    <w:rsid w:val="00FB2E10"/>
    <w:rsid w:val="00FB3D0D"/>
    <w:rsid w:val="00FB5D57"/>
    <w:rsid w:val="00FB5EB3"/>
    <w:rsid w:val="00FB689B"/>
    <w:rsid w:val="00FB7E4E"/>
    <w:rsid w:val="00FC2FD2"/>
    <w:rsid w:val="00FC3431"/>
    <w:rsid w:val="00FC36E9"/>
    <w:rsid w:val="00FC399D"/>
    <w:rsid w:val="00FC3DBE"/>
    <w:rsid w:val="00FC4E94"/>
    <w:rsid w:val="00FC5019"/>
    <w:rsid w:val="00FC7535"/>
    <w:rsid w:val="00FC77C7"/>
    <w:rsid w:val="00FD0950"/>
    <w:rsid w:val="00FD0F63"/>
    <w:rsid w:val="00FD1470"/>
    <w:rsid w:val="00FD1A92"/>
    <w:rsid w:val="00FD1E5C"/>
    <w:rsid w:val="00FD1EA8"/>
    <w:rsid w:val="00FD2413"/>
    <w:rsid w:val="00FD5144"/>
    <w:rsid w:val="00FD528D"/>
    <w:rsid w:val="00FD544D"/>
    <w:rsid w:val="00FD75DB"/>
    <w:rsid w:val="00FD78DC"/>
    <w:rsid w:val="00FE0778"/>
    <w:rsid w:val="00FE293B"/>
    <w:rsid w:val="00FE2C12"/>
    <w:rsid w:val="00FE2D60"/>
    <w:rsid w:val="00FE3158"/>
    <w:rsid w:val="00FE3D4B"/>
    <w:rsid w:val="00FE42E9"/>
    <w:rsid w:val="00FE4813"/>
    <w:rsid w:val="00FE5B6E"/>
    <w:rsid w:val="00FE6BB8"/>
    <w:rsid w:val="00FF0B28"/>
    <w:rsid w:val="00FF1877"/>
    <w:rsid w:val="00FF1B2E"/>
    <w:rsid w:val="00FF37D4"/>
    <w:rsid w:val="00FF4640"/>
    <w:rsid w:val="00FF531E"/>
    <w:rsid w:val="00FF6143"/>
    <w:rsid w:val="00FF6FC8"/>
    <w:rsid w:val="00FF7050"/>
    <w:rsid w:val="00FF7B39"/>
    <w:rsid w:val="00FF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4A1CFC"/>
  <w15:docId w15:val="{3C7596D0-A468-43C2-8C82-683CF33B3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E27"/>
  </w:style>
  <w:style w:type="paragraph" w:styleId="1">
    <w:name w:val="heading 1"/>
    <w:basedOn w:val="a"/>
    <w:next w:val="a"/>
    <w:link w:val="10"/>
    <w:qFormat/>
    <w:rsid w:val="009F73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871B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3871B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3871B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3871B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3871B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73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42225"/>
    <w:rPr>
      <w:b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42225"/>
    <w:rPr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042225"/>
    <w:rPr>
      <w:b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042225"/>
    <w:rPr>
      <w:b/>
    </w:rPr>
  </w:style>
  <w:style w:type="character" w:customStyle="1" w:styleId="60">
    <w:name w:val="Заголовок 6 Знак"/>
    <w:basedOn w:val="a0"/>
    <w:link w:val="6"/>
    <w:uiPriority w:val="9"/>
    <w:rsid w:val="00042225"/>
    <w:rPr>
      <w:b/>
      <w:sz w:val="20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rsid w:val="003871B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Заголовок Знак"/>
    <w:basedOn w:val="a0"/>
    <w:link w:val="a3"/>
    <w:uiPriority w:val="10"/>
    <w:rsid w:val="00042225"/>
    <w:rPr>
      <w:b/>
      <w:sz w:val="72"/>
      <w:szCs w:val="72"/>
    </w:rPr>
  </w:style>
  <w:style w:type="table" w:customStyle="1" w:styleId="TableNormal2">
    <w:name w:val="Table Normal2"/>
    <w:rsid w:val="00934F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3871B5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Strong"/>
    <w:basedOn w:val="a0"/>
    <w:uiPriority w:val="22"/>
    <w:qFormat/>
    <w:rsid w:val="00800392"/>
    <w:rPr>
      <w:b/>
      <w:bCs/>
    </w:rPr>
  </w:style>
  <w:style w:type="character" w:customStyle="1" w:styleId="21">
    <w:name w:val="Основной текст (2)_"/>
    <w:basedOn w:val="a0"/>
    <w:link w:val="210"/>
    <w:uiPriority w:val="99"/>
    <w:rsid w:val="00A53268"/>
    <w:rPr>
      <w:rFonts w:ascii="Arial" w:hAnsi="Arial" w:cs="Arial"/>
      <w:sz w:val="19"/>
      <w:szCs w:val="19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A53268"/>
    <w:pPr>
      <w:widowControl w:val="0"/>
      <w:shd w:val="clear" w:color="auto" w:fill="FFFFFF"/>
      <w:spacing w:after="60" w:line="240" w:lineRule="atLeast"/>
      <w:jc w:val="right"/>
    </w:pPr>
    <w:rPr>
      <w:rFonts w:ascii="Arial" w:hAnsi="Arial" w:cs="Arial"/>
      <w:sz w:val="19"/>
      <w:szCs w:val="19"/>
    </w:rPr>
  </w:style>
  <w:style w:type="paragraph" w:styleId="a6">
    <w:name w:val="List Paragraph"/>
    <w:aliases w:val="Текст с номером,ПАРАГРАФ,Абзац списка для документа,Абзац списка4,Абзац списка основной,Содержание. 2 уровень,Нумерованый список"/>
    <w:basedOn w:val="a"/>
    <w:link w:val="a7"/>
    <w:uiPriority w:val="34"/>
    <w:qFormat/>
    <w:rsid w:val="00E80B5E"/>
    <w:pPr>
      <w:ind w:left="720"/>
      <w:contextualSpacing/>
    </w:pPr>
  </w:style>
  <w:style w:type="character" w:customStyle="1" w:styleId="a7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Содержание. 2 уровень Знак,Нумерованый список Знак"/>
    <w:link w:val="a6"/>
    <w:uiPriority w:val="34"/>
    <w:qFormat/>
    <w:rsid w:val="009B7688"/>
  </w:style>
  <w:style w:type="table" w:styleId="a8">
    <w:name w:val="Table Grid"/>
    <w:basedOn w:val="a1"/>
    <w:uiPriority w:val="39"/>
    <w:rsid w:val="0006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2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24149"/>
  </w:style>
  <w:style w:type="paragraph" w:styleId="ab">
    <w:name w:val="footer"/>
    <w:basedOn w:val="a"/>
    <w:link w:val="ac"/>
    <w:uiPriority w:val="99"/>
    <w:unhideWhenUsed/>
    <w:rsid w:val="0002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4149"/>
  </w:style>
  <w:style w:type="paragraph" w:styleId="ad">
    <w:name w:val="Normal (Web)"/>
    <w:basedOn w:val="a"/>
    <w:uiPriority w:val="99"/>
    <w:unhideWhenUsed/>
    <w:rsid w:val="00C46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72250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</w:rPr>
  </w:style>
  <w:style w:type="character" w:customStyle="1" w:styleId="ae">
    <w:name w:val="Гипертекстовая ссылка"/>
    <w:basedOn w:val="a0"/>
    <w:uiPriority w:val="99"/>
    <w:rsid w:val="00BA7F2E"/>
    <w:rPr>
      <w:b/>
      <w:bCs/>
      <w:color w:val="106BBE"/>
    </w:rPr>
  </w:style>
  <w:style w:type="character" w:styleId="af">
    <w:name w:val="Hyperlink"/>
    <w:basedOn w:val="a0"/>
    <w:uiPriority w:val="99"/>
    <w:unhideWhenUsed/>
    <w:rsid w:val="00D85CF2"/>
    <w:rPr>
      <w:color w:val="0563C1" w:themeColor="hyperlink"/>
      <w:u w:val="single"/>
    </w:rPr>
  </w:style>
  <w:style w:type="character" w:styleId="af0">
    <w:name w:val="annotation reference"/>
    <w:basedOn w:val="a0"/>
    <w:semiHidden/>
    <w:unhideWhenUsed/>
    <w:rsid w:val="006E180C"/>
    <w:rPr>
      <w:sz w:val="16"/>
      <w:szCs w:val="16"/>
    </w:rPr>
  </w:style>
  <w:style w:type="paragraph" w:styleId="af1">
    <w:name w:val="annotation text"/>
    <w:basedOn w:val="a"/>
    <w:link w:val="af2"/>
    <w:unhideWhenUsed/>
    <w:rsid w:val="006E180C"/>
    <w:pPr>
      <w:spacing w:before="120" w:after="0" w:line="240" w:lineRule="auto"/>
      <w:ind w:firstLine="709"/>
      <w:jc w:val="both"/>
    </w:pPr>
    <w:rPr>
      <w:rFonts w:ascii="CharterCTT" w:eastAsia="Times New Roman" w:hAnsi="CharterCTT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6E180C"/>
    <w:rPr>
      <w:rFonts w:ascii="CharterCTT" w:eastAsia="Times New Roman" w:hAnsi="CharterCTT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E1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E180C"/>
    <w:rPr>
      <w:rFonts w:ascii="Segoe UI" w:hAnsi="Segoe UI" w:cs="Segoe UI"/>
      <w:sz w:val="18"/>
      <w:szCs w:val="18"/>
    </w:rPr>
  </w:style>
  <w:style w:type="paragraph" w:customStyle="1" w:styleId="14TexstOSNOVA1012">
    <w:name w:val="14TexstOSNOVA_10/12"/>
    <w:basedOn w:val="a"/>
    <w:uiPriority w:val="99"/>
    <w:rsid w:val="00981435"/>
    <w:pPr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</w:rPr>
  </w:style>
  <w:style w:type="paragraph" w:customStyle="1" w:styleId="Style2">
    <w:name w:val="Style2"/>
    <w:basedOn w:val="a"/>
    <w:uiPriority w:val="99"/>
    <w:rsid w:val="00B248E8"/>
    <w:pPr>
      <w:widowControl w:val="0"/>
      <w:autoSpaceDE w:val="0"/>
      <w:autoSpaceDN w:val="0"/>
      <w:adjustRightInd w:val="0"/>
      <w:spacing w:after="0" w:line="243" w:lineRule="exact"/>
      <w:ind w:firstLine="288"/>
      <w:jc w:val="both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D97D24"/>
    <w:rPr>
      <w:rFonts w:ascii="Times New Roman" w:hAnsi="Times New Roman" w:cs="Times New Roman"/>
      <w:sz w:val="20"/>
      <w:szCs w:val="20"/>
    </w:rPr>
  </w:style>
  <w:style w:type="paragraph" w:customStyle="1" w:styleId="af5">
    <w:name w:val="Нормальный (таблица)"/>
    <w:basedOn w:val="a"/>
    <w:next w:val="a"/>
    <w:uiPriority w:val="99"/>
    <w:rsid w:val="009F738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9F73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Default">
    <w:name w:val="Default"/>
    <w:rsid w:val="004842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7">
    <w:name w:val="Subtitle"/>
    <w:basedOn w:val="a"/>
    <w:next w:val="a"/>
    <w:link w:val="a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8">
    <w:name w:val="Подзаголовок Знак"/>
    <w:basedOn w:val="a0"/>
    <w:link w:val="af7"/>
    <w:rsid w:val="00042225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4">
    <w:name w:val="34"/>
    <w:basedOn w:val="TableNormal1"/>
    <w:rsid w:val="003871B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1"/>
    <w:rsid w:val="003871B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1"/>
    <w:rsid w:val="003871B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">
    <w:name w:val="31"/>
    <w:basedOn w:val="TableNormal1"/>
    <w:rsid w:val="003871B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0">
    <w:name w:val="30"/>
    <w:basedOn w:val="TableNormal1"/>
    <w:rsid w:val="003871B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1"/>
    <w:rsid w:val="003871B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1"/>
    <w:rsid w:val="003871B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1"/>
    <w:rsid w:val="003871B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1"/>
    <w:rsid w:val="00934F9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1"/>
    <w:rsid w:val="00934F9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1">
    <w:name w:val="21"/>
    <w:basedOn w:val="TableNormal1"/>
    <w:rsid w:val="00934F9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0">
    <w:name w:val="20"/>
    <w:basedOn w:val="TableNormal1"/>
    <w:rsid w:val="00934F9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1"/>
    <w:rsid w:val="00934F9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1"/>
    <w:rsid w:val="00934F9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1"/>
    <w:rsid w:val="00934F9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Grid">
    <w:name w:val="TableGrid"/>
    <w:rsid w:val="0053540B"/>
    <w:pPr>
      <w:spacing w:after="0" w:line="240" w:lineRule="auto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9">
    <w:name w:val="footnote reference"/>
    <w:basedOn w:val="a0"/>
    <w:uiPriority w:val="99"/>
    <w:unhideWhenUsed/>
    <w:rsid w:val="0053540B"/>
    <w:rPr>
      <w:vertAlign w:val="superscript"/>
    </w:rPr>
  </w:style>
  <w:style w:type="paragraph" w:customStyle="1" w:styleId="headertext">
    <w:name w:val="headertext"/>
    <w:basedOn w:val="a"/>
    <w:rsid w:val="00535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Body Text Indent"/>
    <w:basedOn w:val="a"/>
    <w:link w:val="afb"/>
    <w:uiPriority w:val="99"/>
    <w:unhideWhenUsed/>
    <w:rsid w:val="0096366A"/>
    <w:pPr>
      <w:spacing w:line="360" w:lineRule="auto"/>
      <w:ind w:firstLine="709"/>
      <w:jc w:val="both"/>
    </w:pPr>
    <w:rPr>
      <w:rFonts w:ascii="Times New Roman" w:eastAsiaTheme="minorHAnsi" w:hAnsi="Times New Roman" w:cstheme="minorBidi"/>
      <w:sz w:val="24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96366A"/>
    <w:rPr>
      <w:rFonts w:ascii="Times New Roman" w:eastAsiaTheme="minorHAnsi" w:hAnsi="Times New Roman" w:cstheme="minorBidi"/>
      <w:sz w:val="24"/>
      <w:lang w:eastAsia="en-US"/>
    </w:rPr>
  </w:style>
  <w:style w:type="table" w:customStyle="1" w:styleId="13">
    <w:name w:val="13"/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">
    <w:name w:val="12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0">
    <w:name w:val="10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1">
    <w:name w:val="6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5"/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1">
    <w:name w:val="4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5">
    <w:name w:val="3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a">
    <w:name w:val="2"/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a">
    <w:name w:val="1"/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character" w:customStyle="1" w:styleId="afc">
    <w:name w:val="Сноска_"/>
    <w:basedOn w:val="a0"/>
    <w:link w:val="afd"/>
    <w:uiPriority w:val="99"/>
    <w:rsid w:val="00C72860"/>
    <w:rPr>
      <w:rFonts w:ascii="Arial" w:hAnsi="Arial" w:cs="Arial"/>
      <w:spacing w:val="-10"/>
      <w:sz w:val="17"/>
      <w:szCs w:val="17"/>
      <w:shd w:val="clear" w:color="auto" w:fill="FFFFFF"/>
    </w:rPr>
  </w:style>
  <w:style w:type="paragraph" w:customStyle="1" w:styleId="afd">
    <w:name w:val="Сноска"/>
    <w:basedOn w:val="a"/>
    <w:link w:val="afc"/>
    <w:uiPriority w:val="99"/>
    <w:rsid w:val="00C72860"/>
    <w:pPr>
      <w:widowControl w:val="0"/>
      <w:shd w:val="clear" w:color="auto" w:fill="FFFFFF"/>
      <w:spacing w:after="0" w:line="207" w:lineRule="exact"/>
      <w:ind w:firstLine="540"/>
      <w:jc w:val="both"/>
    </w:pPr>
    <w:rPr>
      <w:rFonts w:ascii="Arial" w:hAnsi="Arial" w:cs="Arial"/>
      <w:spacing w:val="-10"/>
      <w:sz w:val="17"/>
      <w:szCs w:val="17"/>
    </w:rPr>
  </w:style>
  <w:style w:type="character" w:customStyle="1" w:styleId="52">
    <w:name w:val="Основной текст (5)_"/>
    <w:basedOn w:val="a0"/>
    <w:link w:val="53"/>
    <w:uiPriority w:val="99"/>
    <w:rsid w:val="00C72860"/>
    <w:rPr>
      <w:rFonts w:ascii="Arial" w:hAnsi="Arial" w:cs="Arial"/>
      <w:spacing w:val="-10"/>
      <w:sz w:val="17"/>
      <w:szCs w:val="17"/>
      <w:shd w:val="clear" w:color="auto" w:fill="FFFFFF"/>
    </w:rPr>
  </w:style>
  <w:style w:type="paragraph" w:customStyle="1" w:styleId="53">
    <w:name w:val="Основной текст (5)"/>
    <w:basedOn w:val="a"/>
    <w:link w:val="52"/>
    <w:uiPriority w:val="99"/>
    <w:rsid w:val="00C72860"/>
    <w:pPr>
      <w:widowControl w:val="0"/>
      <w:shd w:val="clear" w:color="auto" w:fill="FFFFFF"/>
      <w:spacing w:before="6120" w:after="0" w:line="240" w:lineRule="atLeast"/>
    </w:pPr>
    <w:rPr>
      <w:rFonts w:ascii="Arial" w:hAnsi="Arial" w:cs="Arial"/>
      <w:spacing w:val="-10"/>
      <w:sz w:val="17"/>
      <w:szCs w:val="17"/>
    </w:rPr>
  </w:style>
  <w:style w:type="character" w:styleId="afe">
    <w:name w:val="Intense Emphasis"/>
    <w:basedOn w:val="a0"/>
    <w:uiPriority w:val="21"/>
    <w:qFormat/>
    <w:rsid w:val="00C72860"/>
    <w:rPr>
      <w:i/>
      <w:iCs/>
      <w:color w:val="5B9BD5" w:themeColor="accent1"/>
    </w:rPr>
  </w:style>
  <w:style w:type="paragraph" w:styleId="aff">
    <w:name w:val="footnote text"/>
    <w:aliases w:val="Schriftart: 9 pt,Schriftart: 10 pt,Schriftart: 8 pt,WB-Fußnotentext,fn,Footnotes,Footnote ak,Footnote Text Char,FoodNote,ft,Footnote,Footnote Text Char1 Char Char,Footnote Text Char1 Char,Reference,Fußnote,f"/>
    <w:basedOn w:val="a"/>
    <w:link w:val="aff0"/>
    <w:uiPriority w:val="99"/>
    <w:unhideWhenUsed/>
    <w:qFormat/>
    <w:rsid w:val="00C672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0">
    <w:name w:val="Текст сноски Знак"/>
    <w:aliases w:val="Schriftart: 9 pt Знак,Schriftart: 10 pt Знак,Schriftart: 8 pt Знак,WB-Fußnotentext Знак,fn Знак,Footnotes Знак,Footnote ak Знак,Footnote Text Char Знак,FoodNote Знак,ft Знак,Footnote Знак,Footnote Text Char1 Char Char Знак,Fußnote Знак"/>
    <w:basedOn w:val="a0"/>
    <w:link w:val="aff"/>
    <w:uiPriority w:val="99"/>
    <w:rsid w:val="00C6726F"/>
    <w:rPr>
      <w:rFonts w:ascii="Times New Roman" w:eastAsia="Times New Roman" w:hAnsi="Times New Roman" w:cs="Times New Roman"/>
      <w:sz w:val="20"/>
      <w:szCs w:val="20"/>
    </w:rPr>
  </w:style>
  <w:style w:type="paragraph" w:customStyle="1" w:styleId="1b">
    <w:name w:val="Обычный1"/>
    <w:qFormat/>
    <w:rsid w:val="0077499F"/>
    <w:pPr>
      <w:spacing w:after="0" w:line="276" w:lineRule="auto"/>
    </w:pPr>
    <w:rPr>
      <w:rFonts w:ascii="Arial" w:eastAsia="Arial" w:hAnsi="Arial" w:cs="Arial"/>
    </w:rPr>
  </w:style>
  <w:style w:type="character" w:styleId="aff1">
    <w:name w:val="Emphasis"/>
    <w:basedOn w:val="a0"/>
    <w:uiPriority w:val="20"/>
    <w:qFormat/>
    <w:rsid w:val="0077499F"/>
    <w:rPr>
      <w:i/>
      <w:iCs/>
    </w:rPr>
  </w:style>
  <w:style w:type="character" w:styleId="aff2">
    <w:name w:val="FollowedHyperlink"/>
    <w:basedOn w:val="a0"/>
    <w:uiPriority w:val="99"/>
    <w:semiHidden/>
    <w:unhideWhenUsed/>
    <w:rsid w:val="003C3D06"/>
    <w:rPr>
      <w:color w:val="954F72" w:themeColor="followedHyperlink"/>
      <w:u w:val="single"/>
    </w:rPr>
  </w:style>
  <w:style w:type="paragraph" w:styleId="aff3">
    <w:name w:val="Revision"/>
    <w:hidden/>
    <w:uiPriority w:val="99"/>
    <w:semiHidden/>
    <w:rsid w:val="009903EE"/>
    <w:pPr>
      <w:spacing w:after="0" w:line="240" w:lineRule="auto"/>
    </w:pPr>
  </w:style>
  <w:style w:type="table" w:customStyle="1" w:styleId="1c">
    <w:name w:val="Сетка таблицы1"/>
    <w:basedOn w:val="a1"/>
    <w:next w:val="a8"/>
    <w:uiPriority w:val="39"/>
    <w:rsid w:val="00093E72"/>
    <w:pPr>
      <w:spacing w:after="0" w:line="240" w:lineRule="auto"/>
    </w:pPr>
    <w:rPr>
      <w:rFonts w:cs="Times New Roman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subject"/>
    <w:basedOn w:val="af1"/>
    <w:next w:val="af1"/>
    <w:link w:val="aff5"/>
    <w:uiPriority w:val="99"/>
    <w:semiHidden/>
    <w:unhideWhenUsed/>
    <w:rsid w:val="007F00DF"/>
    <w:pPr>
      <w:spacing w:before="0" w:after="160"/>
      <w:ind w:firstLine="0"/>
      <w:jc w:val="left"/>
    </w:pPr>
    <w:rPr>
      <w:rFonts w:ascii="Calibri" w:eastAsia="Calibri" w:hAnsi="Calibri" w:cs="Calibri"/>
      <w:b/>
      <w:bCs/>
    </w:rPr>
  </w:style>
  <w:style w:type="character" w:customStyle="1" w:styleId="aff5">
    <w:name w:val="Тема примечания Знак"/>
    <w:basedOn w:val="af2"/>
    <w:link w:val="aff4"/>
    <w:uiPriority w:val="99"/>
    <w:semiHidden/>
    <w:rsid w:val="007F00DF"/>
    <w:rPr>
      <w:rFonts w:ascii="CharterCTT" w:eastAsia="Times New Roman" w:hAnsi="CharterCTT" w:cs="Times New Roman"/>
      <w:b/>
      <w:bCs/>
      <w:sz w:val="20"/>
      <w:szCs w:val="20"/>
      <w:lang w:eastAsia="ru-RU"/>
    </w:rPr>
  </w:style>
  <w:style w:type="character" w:styleId="aff6">
    <w:name w:val="Subtle Emphasis"/>
    <w:basedOn w:val="a0"/>
    <w:uiPriority w:val="19"/>
    <w:qFormat/>
    <w:rsid w:val="00DB64EF"/>
    <w:rPr>
      <w:i/>
      <w:iCs/>
      <w:color w:val="404040" w:themeColor="text1" w:themeTint="BF"/>
    </w:rPr>
  </w:style>
  <w:style w:type="paragraph" w:styleId="aff7">
    <w:name w:val="TOC Heading"/>
    <w:basedOn w:val="1"/>
    <w:next w:val="a"/>
    <w:uiPriority w:val="39"/>
    <w:semiHidden/>
    <w:unhideWhenUsed/>
    <w:qFormat/>
    <w:rsid w:val="00DB64EF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1d">
    <w:name w:val="toc 1"/>
    <w:basedOn w:val="a"/>
    <w:next w:val="a"/>
    <w:autoRedefine/>
    <w:uiPriority w:val="39"/>
    <w:unhideWhenUsed/>
    <w:rsid w:val="00DB64EF"/>
    <w:pPr>
      <w:spacing w:after="100" w:line="276" w:lineRule="auto"/>
    </w:pPr>
    <w:rPr>
      <w:rFonts w:cs="Times New Roman"/>
      <w:lang w:eastAsia="en-US"/>
    </w:rPr>
  </w:style>
  <w:style w:type="paragraph" w:styleId="aff8">
    <w:name w:val="Body Text"/>
    <w:basedOn w:val="a"/>
    <w:link w:val="aff9"/>
    <w:unhideWhenUsed/>
    <w:rsid w:val="00250CEE"/>
    <w:pPr>
      <w:spacing w:after="120"/>
    </w:pPr>
  </w:style>
  <w:style w:type="character" w:customStyle="1" w:styleId="aff9">
    <w:name w:val="Основной текст Знак"/>
    <w:basedOn w:val="a0"/>
    <w:link w:val="aff8"/>
    <w:rsid w:val="00250CEE"/>
  </w:style>
  <w:style w:type="character" w:customStyle="1" w:styleId="affa">
    <w:name w:val="Основной текст_"/>
    <w:basedOn w:val="a0"/>
    <w:link w:val="1e"/>
    <w:rsid w:val="00042225"/>
    <w:rPr>
      <w:rFonts w:ascii="Times New Roman" w:eastAsia="Times New Roman" w:hAnsi="Times New Roman" w:cs="Times New Roman"/>
    </w:rPr>
  </w:style>
  <w:style w:type="paragraph" w:customStyle="1" w:styleId="1e">
    <w:name w:val="Основной текст1"/>
    <w:basedOn w:val="a"/>
    <w:link w:val="affa"/>
    <w:rsid w:val="00042225"/>
    <w:pPr>
      <w:widowControl w:val="0"/>
      <w:spacing w:after="90" w:line="240" w:lineRule="auto"/>
    </w:pPr>
    <w:rPr>
      <w:rFonts w:ascii="Times New Roman" w:eastAsia="Times New Roman" w:hAnsi="Times New Roman" w:cs="Times New Roman"/>
    </w:rPr>
  </w:style>
  <w:style w:type="paragraph" w:customStyle="1" w:styleId="c2c5">
    <w:name w:val="c2 c5"/>
    <w:basedOn w:val="a"/>
    <w:rsid w:val="00042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c4">
    <w:name w:val="c0 c4"/>
    <w:basedOn w:val="a0"/>
    <w:rsid w:val="00042225"/>
  </w:style>
  <w:style w:type="character" w:customStyle="1" w:styleId="apple-converted-space">
    <w:name w:val="apple-converted-space"/>
    <w:basedOn w:val="a0"/>
    <w:rsid w:val="00042225"/>
  </w:style>
  <w:style w:type="character" w:customStyle="1" w:styleId="mn">
    <w:name w:val="mn"/>
    <w:basedOn w:val="a0"/>
    <w:rsid w:val="00042225"/>
  </w:style>
  <w:style w:type="character" w:customStyle="1" w:styleId="mi">
    <w:name w:val="mi"/>
    <w:basedOn w:val="a0"/>
    <w:rsid w:val="00042225"/>
  </w:style>
  <w:style w:type="paragraph" w:customStyle="1" w:styleId="Style3">
    <w:name w:val="Style3"/>
    <w:basedOn w:val="a"/>
    <w:uiPriority w:val="99"/>
    <w:rsid w:val="00042225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3">
    <w:name w:val="Font Style13"/>
    <w:uiPriority w:val="99"/>
    <w:rsid w:val="00042225"/>
    <w:rPr>
      <w:rFonts w:ascii="Bookman Old Style" w:hAnsi="Bookman Old Style" w:cs="Bookman Old Style"/>
      <w:i/>
      <w:iCs/>
      <w:sz w:val="14"/>
      <w:szCs w:val="14"/>
    </w:rPr>
  </w:style>
  <w:style w:type="character" w:customStyle="1" w:styleId="FontStyle12">
    <w:name w:val="Font Style12"/>
    <w:uiPriority w:val="99"/>
    <w:rsid w:val="00042225"/>
    <w:rPr>
      <w:rFonts w:ascii="Bookman Old Style" w:hAnsi="Bookman Old Style" w:cs="Bookman Old Style"/>
      <w:sz w:val="20"/>
      <w:szCs w:val="20"/>
    </w:rPr>
  </w:style>
  <w:style w:type="character" w:customStyle="1" w:styleId="FontStyle14">
    <w:name w:val="Font Style14"/>
    <w:uiPriority w:val="99"/>
    <w:rsid w:val="00042225"/>
    <w:rPr>
      <w:rFonts w:ascii="Bookman Old Style" w:hAnsi="Bookman Old Style" w:cs="Bookman Old Style"/>
      <w:b/>
      <w:bCs/>
      <w:i/>
      <w:iCs/>
      <w:sz w:val="14"/>
      <w:szCs w:val="14"/>
    </w:rPr>
  </w:style>
  <w:style w:type="paragraph" w:styleId="affb">
    <w:name w:val="No Spacing"/>
    <w:uiPriority w:val="1"/>
    <w:qFormat/>
    <w:rsid w:val="00B95A8B"/>
    <w:pPr>
      <w:suppressAutoHyphens/>
      <w:spacing w:after="0" w:line="240" w:lineRule="auto"/>
    </w:pPr>
    <w:rPr>
      <w:rFonts w:asciiTheme="minorHAnsi" w:hAnsiTheme="minorHAnsi" w:cs="Times New Roman"/>
      <w:lang w:eastAsia="en-US"/>
    </w:rPr>
  </w:style>
  <w:style w:type="character" w:customStyle="1" w:styleId="c-bibliographic-informationvalue">
    <w:name w:val="c-bibliographic-information__value"/>
    <w:basedOn w:val="a0"/>
    <w:rsid w:val="0038703B"/>
  </w:style>
  <w:style w:type="character" w:customStyle="1" w:styleId="FontStyle62">
    <w:name w:val="Font Style62"/>
    <w:basedOn w:val="a0"/>
    <w:uiPriority w:val="99"/>
    <w:rsid w:val="0038703B"/>
    <w:rPr>
      <w:rFonts w:ascii="Times New Roman" w:hAnsi="Times New Roman" w:cs="Times New Roman"/>
      <w:sz w:val="26"/>
      <w:szCs w:val="26"/>
    </w:rPr>
  </w:style>
  <w:style w:type="paragraph" w:customStyle="1" w:styleId="c8">
    <w:name w:val="c8"/>
    <w:basedOn w:val="a"/>
    <w:rsid w:val="00395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95842"/>
  </w:style>
  <w:style w:type="character" w:customStyle="1" w:styleId="c7c12">
    <w:name w:val="c7c12"/>
    <w:basedOn w:val="a0"/>
    <w:rsid w:val="00395842"/>
  </w:style>
  <w:style w:type="character" w:customStyle="1" w:styleId="c7c19">
    <w:name w:val="c7c19"/>
    <w:basedOn w:val="a0"/>
    <w:rsid w:val="00395842"/>
  </w:style>
  <w:style w:type="paragraph" w:customStyle="1" w:styleId="richfactdown-paragraph">
    <w:name w:val="richfactdown-paragraph"/>
    <w:basedOn w:val="a"/>
    <w:rsid w:val="00FA1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b">
    <w:name w:val="Сетка таблицы2"/>
    <w:basedOn w:val="a1"/>
    <w:next w:val="a8"/>
    <w:uiPriority w:val="39"/>
    <w:rsid w:val="00522ED4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ctant2">
    <w:name w:val="dictant2"/>
    <w:basedOn w:val="a0"/>
    <w:rsid w:val="00A36302"/>
  </w:style>
  <w:style w:type="character" w:customStyle="1" w:styleId="c20">
    <w:name w:val="c20"/>
    <w:basedOn w:val="a0"/>
    <w:rsid w:val="0070142D"/>
  </w:style>
  <w:style w:type="paragraph" w:customStyle="1" w:styleId="Standard">
    <w:name w:val="Standard"/>
    <w:qFormat/>
    <w:rsid w:val="0085398F"/>
    <w:pPr>
      <w:suppressAutoHyphens/>
      <w:spacing w:after="200" w:line="276" w:lineRule="auto"/>
      <w:textAlignment w:val="baseline"/>
    </w:pPr>
    <w:rPr>
      <w:rFonts w:ascii="Times New Roman" w:eastAsia="SimSun;宋体" w:hAnsi="Times New Roman" w:cs="Mangal;Courier New"/>
      <w:kern w:val="2"/>
      <w:sz w:val="24"/>
      <w:szCs w:val="24"/>
      <w:lang w:eastAsia="zh-CN" w:bidi="hi-IN"/>
    </w:rPr>
  </w:style>
  <w:style w:type="character" w:customStyle="1" w:styleId="h1">
    <w:name w:val="h1"/>
    <w:basedOn w:val="a0"/>
    <w:rsid w:val="00D2710E"/>
  </w:style>
  <w:style w:type="character" w:styleId="affc">
    <w:name w:val="line number"/>
    <w:basedOn w:val="a0"/>
    <w:uiPriority w:val="99"/>
    <w:semiHidden/>
    <w:unhideWhenUsed/>
    <w:rsid w:val="00670FFD"/>
  </w:style>
  <w:style w:type="character" w:customStyle="1" w:styleId="1f">
    <w:name w:val="Неразрешенное упоминание1"/>
    <w:basedOn w:val="a0"/>
    <w:uiPriority w:val="99"/>
    <w:semiHidden/>
    <w:unhideWhenUsed/>
    <w:rsid w:val="000D3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0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1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inglossy.ikp-rao.ru/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garant.ru/products/ipo/prime/doc/401333920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arant.ru/products/ipo/prime/doc/406486957/?ysclid=md2wsy3z6w53032701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fincult.info" TargetMode="Externa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hyperlink" Target="https://fmc.hse.ru/study_programm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zqz4eNbYrcxB9GnjQAlxLKK+5Gw==">AMUW2mWYYq6xRueHfw3hOTarHiCMj04P54tghp2aMgL4urkgKe2r2qvEiLwXWsPoko+RnvYxEDq2/jMi/Mnfro3URfYh0Y4F3AmeUqcoA3XPl2nOAPk2xgApW3faQRMilRpEQmjpIC8CnZ3hVbRHDxllVZxBKCOdiuPxFLHRCb5LT//vm15HHfjruCaRdvtWyvTiC9yhqbZ5M9YzgzS48xgwwt3BerPUEp9Nu/5OqK7KkRD9gXl/H/YntJYDIgV7AkgU/qVWOyoy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DA6B568-A8E6-41E0-A044-1539BD5A2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3953</TotalTime>
  <Pages>34</Pages>
  <Words>7022</Words>
  <Characters>40032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Ильшат</dc:creator>
  <cp:lastModifiedBy>User</cp:lastModifiedBy>
  <cp:revision>569</cp:revision>
  <cp:lastPrinted>2025-07-25T16:53:00Z</cp:lastPrinted>
  <dcterms:created xsi:type="dcterms:W3CDTF">2025-06-18T20:41:00Z</dcterms:created>
  <dcterms:modified xsi:type="dcterms:W3CDTF">2026-09-14T08:49:00Z</dcterms:modified>
</cp:coreProperties>
</file>